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007"/>
      </w:tblGrid>
      <w:tr w:rsidR="00E32A5D" w:rsidRPr="00C53AE9" w:rsidTr="00906B9D">
        <w:tc>
          <w:tcPr>
            <w:tcW w:w="1630" w:type="dxa"/>
          </w:tcPr>
          <w:p w:rsidR="00E32A5D" w:rsidRPr="00C53AE9" w:rsidRDefault="00AD41E8" w:rsidP="00906B9D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628015" cy="777875"/>
                  <wp:effectExtent l="1905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</w:tcPr>
          <w:p w:rsidR="00E32A5D" w:rsidRPr="00C53AE9" w:rsidRDefault="00E32A5D" w:rsidP="00906B9D">
            <w:pPr>
              <w:jc w:val="center"/>
              <w:rPr>
                <w:sz w:val="40"/>
                <w:szCs w:val="40"/>
              </w:rPr>
            </w:pPr>
            <w:r w:rsidRPr="00C53AE9">
              <w:rPr>
                <w:sz w:val="40"/>
                <w:szCs w:val="40"/>
              </w:rPr>
              <w:t>COMUNE DI CAZZAGO SAN MARTINO</w:t>
            </w:r>
          </w:p>
          <w:p w:rsidR="00E32A5D" w:rsidRPr="00690537" w:rsidRDefault="00E32A5D" w:rsidP="00906B9D">
            <w:pPr>
              <w:jc w:val="center"/>
              <w:rPr>
                <w:sz w:val="18"/>
                <w:szCs w:val="18"/>
              </w:rPr>
            </w:pPr>
            <w:r w:rsidRPr="00690537">
              <w:rPr>
                <w:sz w:val="18"/>
                <w:szCs w:val="18"/>
              </w:rPr>
              <w:t xml:space="preserve">Via </w:t>
            </w:r>
            <w:proofErr w:type="spellStart"/>
            <w:r w:rsidRPr="00690537">
              <w:rPr>
                <w:sz w:val="18"/>
                <w:szCs w:val="18"/>
              </w:rPr>
              <w:t>Carebbio</w:t>
            </w:r>
            <w:proofErr w:type="spellEnd"/>
            <w:r w:rsidRPr="00690537">
              <w:rPr>
                <w:sz w:val="18"/>
                <w:szCs w:val="18"/>
              </w:rPr>
              <w:t xml:space="preserve"> 32 - Cap. 25046 - P.I. 00724650981 - C.F.  82001930179</w:t>
            </w:r>
          </w:p>
          <w:p w:rsidR="00E32A5D" w:rsidRPr="00690537" w:rsidRDefault="00E32A5D" w:rsidP="00906B9D">
            <w:pPr>
              <w:jc w:val="center"/>
              <w:rPr>
                <w:sz w:val="18"/>
                <w:szCs w:val="18"/>
              </w:rPr>
            </w:pPr>
            <w:r w:rsidRPr="00690537">
              <w:rPr>
                <w:sz w:val="18"/>
                <w:szCs w:val="18"/>
              </w:rPr>
              <w:t>Tel. 030/7750750 - Fax 030/725008</w:t>
            </w:r>
          </w:p>
          <w:p w:rsidR="00E32A5D" w:rsidRPr="00690537" w:rsidRDefault="00E32A5D" w:rsidP="00906B9D">
            <w:pPr>
              <w:jc w:val="center"/>
              <w:rPr>
                <w:sz w:val="18"/>
                <w:szCs w:val="18"/>
              </w:rPr>
            </w:pPr>
            <w:r w:rsidRPr="00690537">
              <w:rPr>
                <w:sz w:val="18"/>
                <w:szCs w:val="18"/>
              </w:rPr>
              <w:t xml:space="preserve">E-mail: </w:t>
            </w:r>
            <w:hyperlink r:id="rId8" w:history="1">
              <w:r w:rsidRPr="00690537">
                <w:rPr>
                  <w:sz w:val="18"/>
                  <w:szCs w:val="18"/>
                </w:rPr>
                <w:t>municipio@comune.cazzago.bs.it</w:t>
              </w:r>
            </w:hyperlink>
            <w:r w:rsidRPr="00690537">
              <w:rPr>
                <w:sz w:val="18"/>
                <w:szCs w:val="18"/>
              </w:rPr>
              <w:t xml:space="preserve"> sito comune: www.comune.cazzago.bs.it</w:t>
            </w:r>
          </w:p>
          <w:p w:rsidR="00E32A5D" w:rsidRPr="00690537" w:rsidRDefault="00E32A5D" w:rsidP="00906B9D">
            <w:pPr>
              <w:jc w:val="center"/>
              <w:rPr>
                <w:sz w:val="18"/>
                <w:szCs w:val="18"/>
              </w:rPr>
            </w:pPr>
            <w:r w:rsidRPr="00690537">
              <w:rPr>
                <w:sz w:val="18"/>
                <w:szCs w:val="18"/>
              </w:rPr>
              <w:t>Area assetto del Territorio - Servizio LL.PP. e Patrimonio</w:t>
            </w:r>
          </w:p>
          <w:p w:rsidR="00E32A5D" w:rsidRPr="00C53AE9" w:rsidRDefault="00E32A5D" w:rsidP="00906B9D">
            <w:pPr>
              <w:jc w:val="center"/>
              <w:rPr>
                <w:b/>
                <w:sz w:val="28"/>
              </w:rPr>
            </w:pPr>
            <w:r w:rsidRPr="00690537">
              <w:rPr>
                <w:sz w:val="18"/>
                <w:szCs w:val="18"/>
              </w:rPr>
              <w:t>Ufficio Lavori Pubblici</w:t>
            </w:r>
          </w:p>
        </w:tc>
      </w:tr>
    </w:tbl>
    <w:p w:rsidR="00E32A5D" w:rsidRPr="00857307" w:rsidRDefault="00E32A5D" w:rsidP="00AD41E8">
      <w:pPr>
        <w:autoSpaceDE w:val="0"/>
        <w:autoSpaceDN w:val="0"/>
        <w:adjustRightInd w:val="0"/>
        <w:spacing w:beforeLines="60" w:afterLines="6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0"/>
      </w:tblGrid>
      <w:tr w:rsidR="00E32A5D" w:rsidRPr="00857307" w:rsidTr="00906B9D">
        <w:trPr>
          <w:jc w:val="center"/>
        </w:trPr>
        <w:tc>
          <w:tcPr>
            <w:tcW w:w="9730" w:type="dxa"/>
            <w:shd w:val="clear" w:color="auto" w:fill="D9D9D9"/>
          </w:tcPr>
          <w:p w:rsidR="00E32A5D" w:rsidRPr="00857307" w:rsidRDefault="00E32A5D" w:rsidP="00AD41E8">
            <w:pPr>
              <w:widowControl w:val="0"/>
              <w:spacing w:beforeLines="60" w:afterLines="60" w:line="288" w:lineRule="auto"/>
              <w:jc w:val="center"/>
              <w:rPr>
                <w:rFonts w:ascii="Times New Roman" w:eastAsia="MS Mincho" w:hAnsi="Times New Roman"/>
                <w:b/>
                <w:bCs/>
                <w:sz w:val="40"/>
                <w:szCs w:val="40"/>
              </w:rPr>
            </w:pPr>
            <w:r w:rsidRPr="00857307">
              <w:rPr>
                <w:rFonts w:ascii="Times New Roman" w:eastAsia="MS Mincho" w:hAnsi="Times New Roman"/>
                <w:b/>
                <w:bCs/>
                <w:sz w:val="40"/>
                <w:szCs w:val="40"/>
              </w:rPr>
              <w:t>PROCEDURA APERTA</w:t>
            </w:r>
          </w:p>
          <w:p w:rsidR="00E32A5D" w:rsidRPr="00857307" w:rsidRDefault="00E32A5D" w:rsidP="00AD41E8">
            <w:pPr>
              <w:widowControl w:val="0"/>
              <w:spacing w:beforeLines="60" w:afterLines="60" w:line="288" w:lineRule="auto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857307">
              <w:rPr>
                <w:rFonts w:ascii="Times New Roman" w:eastAsia="MS Mincho" w:hAnsi="Times New Roman"/>
                <w:b/>
                <w:sz w:val="22"/>
                <w:szCs w:val="22"/>
              </w:rPr>
              <w:t>art. 60 del D. Lgs 50/2016</w:t>
            </w:r>
          </w:p>
        </w:tc>
      </w:tr>
      <w:tr w:rsidR="00E32A5D" w:rsidRPr="00857307" w:rsidTr="00906B9D">
        <w:trPr>
          <w:jc w:val="center"/>
        </w:trPr>
        <w:tc>
          <w:tcPr>
            <w:tcW w:w="9730" w:type="dxa"/>
          </w:tcPr>
          <w:tbl>
            <w:tblPr>
              <w:tblW w:w="0" w:type="auto"/>
              <w:tblLook w:val="0000"/>
            </w:tblPr>
            <w:tblGrid>
              <w:gridCol w:w="9407"/>
            </w:tblGrid>
            <w:tr w:rsidR="00E32A5D" w:rsidRPr="00857307" w:rsidTr="00906B9D">
              <w:trPr>
                <w:trHeight w:val="110"/>
              </w:trPr>
              <w:tc>
                <w:tcPr>
                  <w:tcW w:w="9407" w:type="dxa"/>
                </w:tcPr>
                <w:p w:rsidR="00E32A5D" w:rsidRPr="00857307" w:rsidRDefault="00E32A5D" w:rsidP="00AD41E8">
                  <w:pPr>
                    <w:widowControl w:val="0"/>
                    <w:spacing w:beforeLines="60" w:afterLines="60" w:line="288" w:lineRule="auto"/>
                    <w:jc w:val="center"/>
                    <w:rPr>
                      <w:rFonts w:ascii="Times New Roman" w:eastAsia="MS Mincho" w:hAnsi="Times New Roman"/>
                      <w:b/>
                      <w:sz w:val="22"/>
                      <w:szCs w:val="22"/>
                    </w:rPr>
                  </w:pPr>
                  <w:r w:rsidRPr="00857307">
                    <w:rPr>
                      <w:rFonts w:ascii="Times New Roman" w:eastAsia="MS Mincho" w:hAnsi="Times New Roman"/>
                      <w:b/>
                      <w:sz w:val="22"/>
                      <w:szCs w:val="22"/>
                    </w:rPr>
                    <w:t>procedura telematica sulla piattaforma di e-procurement denominata SINTEL</w:t>
                  </w:r>
                </w:p>
                <w:p w:rsidR="00E32A5D" w:rsidRPr="00857307" w:rsidRDefault="00E32A5D" w:rsidP="00AD41E8">
                  <w:pPr>
                    <w:widowControl w:val="0"/>
                    <w:spacing w:beforeLines="60" w:afterLines="60" w:line="288" w:lineRule="auto"/>
                    <w:jc w:val="center"/>
                    <w:rPr>
                      <w:rFonts w:ascii="Times New Roman" w:eastAsia="MS Mincho" w:hAnsi="Times New Roman"/>
                      <w:b/>
                      <w:sz w:val="22"/>
                      <w:szCs w:val="22"/>
                    </w:rPr>
                  </w:pPr>
                  <w:r w:rsidRPr="00857307">
                    <w:rPr>
                      <w:rFonts w:ascii="Times New Roman" w:eastAsia="MS Mincho" w:hAnsi="Times New Roman"/>
                      <w:b/>
                      <w:sz w:val="22"/>
                      <w:szCs w:val="22"/>
                    </w:rPr>
                    <w:t xml:space="preserve">criterio: minor prezzo articoli 36, comma 9-bis e 97, commi 2, 2-bis e 8 del </w:t>
                  </w:r>
                </w:p>
                <w:p w:rsidR="00E32A5D" w:rsidRPr="00857307" w:rsidRDefault="00E32A5D" w:rsidP="00AD41E8">
                  <w:pPr>
                    <w:widowControl w:val="0"/>
                    <w:spacing w:beforeLines="60" w:afterLines="60" w:line="288" w:lineRule="auto"/>
                    <w:jc w:val="center"/>
                    <w:rPr>
                      <w:rFonts w:ascii="Times New Roman" w:eastAsia="MS Mincho" w:hAnsi="Times New Roman"/>
                      <w:b/>
                      <w:sz w:val="22"/>
                      <w:szCs w:val="22"/>
                    </w:rPr>
                  </w:pPr>
                  <w:r w:rsidRPr="00857307">
                    <w:rPr>
                      <w:rFonts w:ascii="Times New Roman" w:eastAsia="MS Mincho" w:hAnsi="Times New Roman"/>
                      <w:b/>
                      <w:sz w:val="22"/>
                      <w:szCs w:val="22"/>
                    </w:rPr>
                    <w:t>Decreto Legislativo 18 aprile 2016, n. 50</w:t>
                  </w:r>
                </w:p>
                <w:p w:rsidR="00E32A5D" w:rsidRPr="00857307" w:rsidRDefault="00E32A5D" w:rsidP="00AD41E8">
                  <w:pPr>
                    <w:widowControl w:val="0"/>
                    <w:spacing w:beforeLines="60" w:afterLines="60" w:line="288" w:lineRule="auto"/>
                    <w:jc w:val="center"/>
                    <w:rPr>
                      <w:rFonts w:ascii="Times New Roman" w:eastAsia="MS Mincho" w:hAnsi="Times New Roman"/>
                      <w:b/>
                      <w:sz w:val="22"/>
                      <w:szCs w:val="22"/>
                    </w:rPr>
                  </w:pPr>
                  <w:r w:rsidRPr="00857307">
                    <w:rPr>
                      <w:rFonts w:ascii="Times New Roman" w:eastAsia="MS Mincho" w:hAnsi="Times New Roman"/>
                      <w:b/>
                      <w:sz w:val="22"/>
                      <w:szCs w:val="22"/>
                    </w:rPr>
                    <w:t>Bando e disciplinare di gara</w:t>
                  </w:r>
                </w:p>
              </w:tc>
            </w:tr>
          </w:tbl>
          <w:p w:rsidR="00E32A5D" w:rsidRPr="00857307" w:rsidRDefault="00E32A5D" w:rsidP="00AD41E8">
            <w:pPr>
              <w:widowControl w:val="0"/>
              <w:spacing w:beforeLines="60" w:afterLines="60" w:line="288" w:lineRule="auto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</w:tr>
      <w:tr w:rsidR="00E32A5D" w:rsidRPr="00857307" w:rsidTr="00906B9D">
        <w:trPr>
          <w:jc w:val="center"/>
        </w:trPr>
        <w:tc>
          <w:tcPr>
            <w:tcW w:w="9730" w:type="dxa"/>
          </w:tcPr>
          <w:p w:rsidR="00E32A5D" w:rsidRPr="00857307" w:rsidRDefault="00E32A5D" w:rsidP="00AD41E8">
            <w:pPr>
              <w:widowControl w:val="0"/>
              <w:spacing w:beforeLines="60" w:afterLines="60" w:line="288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57307">
              <w:rPr>
                <w:rFonts w:ascii="Times New Roman" w:eastAsia="MS Mincho" w:hAnsi="Times New Roman"/>
                <w:b/>
                <w:sz w:val="22"/>
                <w:szCs w:val="22"/>
              </w:rPr>
              <w:t>per l’esecuzione, sulla base del progetto esecutivo, dei lavori di</w:t>
            </w:r>
          </w:p>
        </w:tc>
      </w:tr>
      <w:tr w:rsidR="00E32A5D" w:rsidRPr="00857307" w:rsidTr="00906B9D">
        <w:trPr>
          <w:jc w:val="center"/>
        </w:trPr>
        <w:tc>
          <w:tcPr>
            <w:tcW w:w="9730" w:type="dxa"/>
          </w:tcPr>
          <w:p w:rsidR="00E32A5D" w:rsidRDefault="00E32A5D" w:rsidP="00AD41E8">
            <w:pPr>
              <w:widowControl w:val="0"/>
              <w:spacing w:beforeLines="60" w:afterLines="6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zh-TW"/>
              </w:rPr>
            </w:pPr>
            <w:bookmarkStart w:id="0" w:name="_Hlk33180476"/>
            <w:r w:rsidRPr="00C676FD">
              <w:rPr>
                <w:rFonts w:ascii="Times New Roman" w:hAnsi="Times New Roman"/>
                <w:b/>
                <w:bCs/>
                <w:sz w:val="26"/>
                <w:szCs w:val="26"/>
                <w:lang w:eastAsia="zh-TW"/>
              </w:rPr>
              <w:t xml:space="preserve">Intervento di adeguamento sismico e manutenzione straordinaria della palestra di </w:t>
            </w:r>
          </w:p>
          <w:p w:rsidR="00E32A5D" w:rsidRPr="00C676FD" w:rsidRDefault="00E32A5D" w:rsidP="00AD41E8">
            <w:pPr>
              <w:widowControl w:val="0"/>
              <w:spacing w:beforeLines="60" w:afterLines="60" w:line="288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C676FD">
              <w:rPr>
                <w:rFonts w:ascii="Times New Roman" w:hAnsi="Times New Roman"/>
                <w:b/>
                <w:bCs/>
                <w:sz w:val="26"/>
                <w:szCs w:val="26"/>
                <w:lang w:eastAsia="zh-TW"/>
              </w:rPr>
              <w:t>via Bevilacqua – CUP H76C18001160005</w:t>
            </w:r>
            <w:bookmarkEnd w:id="0"/>
          </w:p>
        </w:tc>
      </w:tr>
    </w:tbl>
    <w:p w:rsidR="00E32A5D" w:rsidRPr="00857307" w:rsidRDefault="00E32A5D" w:rsidP="00AD41E8">
      <w:pPr>
        <w:widowControl w:val="0"/>
        <w:spacing w:beforeLines="60" w:afterLines="60" w:line="288" w:lineRule="auto"/>
        <w:jc w:val="center"/>
        <w:rPr>
          <w:rFonts w:ascii="Times New Roman" w:eastAsia="MS Mincho" w:hAnsi="Times New Roman"/>
          <w:b/>
          <w:sz w:val="22"/>
          <w:szCs w:val="22"/>
        </w:rPr>
      </w:pPr>
    </w:p>
    <w:p w:rsidR="0063215B" w:rsidRPr="0063215B" w:rsidRDefault="0063215B" w:rsidP="0063215B">
      <w:pPr>
        <w:autoSpaceDE w:val="0"/>
        <w:autoSpaceDN w:val="0"/>
        <w:adjustRightInd w:val="0"/>
        <w:spacing w:beforeLines="40" w:afterLines="40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63215B">
        <w:rPr>
          <w:rFonts w:ascii="Times New Roman" w:hAnsi="Times New Roman"/>
          <w:b/>
          <w:bCs/>
          <w:color w:val="FF0000"/>
          <w:sz w:val="22"/>
          <w:szCs w:val="22"/>
        </w:rPr>
        <w:t xml:space="preserve">Si riporta solamente la parte del bando corretto per errore materiale che non indice sulla procedura di </w:t>
      </w:r>
      <w:proofErr w:type="gramStart"/>
      <w:r w:rsidRPr="0063215B">
        <w:rPr>
          <w:rFonts w:ascii="Times New Roman" w:hAnsi="Times New Roman"/>
          <w:b/>
          <w:bCs/>
          <w:color w:val="FF0000"/>
          <w:sz w:val="22"/>
          <w:szCs w:val="22"/>
        </w:rPr>
        <w:t>gara</w:t>
      </w:r>
      <w:proofErr w:type="gramEnd"/>
    </w:p>
    <w:p w:rsidR="0063215B" w:rsidRDefault="0063215B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3215B" w:rsidRPr="0063215B" w:rsidRDefault="0063215B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63215B">
        <w:rPr>
          <w:rFonts w:ascii="Times New Roman" w:hAnsi="Times New Roman"/>
          <w:i/>
          <w:sz w:val="22"/>
          <w:szCs w:val="22"/>
        </w:rPr>
        <w:t>omissis</w:t>
      </w:r>
      <w:proofErr w:type="gramEnd"/>
    </w:p>
    <w:p w:rsidR="0063215B" w:rsidRDefault="0063215B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b/>
          <w:bCs/>
          <w:sz w:val="22"/>
          <w:szCs w:val="22"/>
        </w:rPr>
        <w:t xml:space="preserve">CAPO </w:t>
      </w:r>
      <w:proofErr w:type="gramStart"/>
      <w:r w:rsidRPr="00690537">
        <w:rPr>
          <w:rFonts w:ascii="Times New Roman" w:hAnsi="Times New Roman"/>
          <w:b/>
          <w:bCs/>
          <w:sz w:val="22"/>
          <w:szCs w:val="22"/>
        </w:rPr>
        <w:t>12</w:t>
      </w:r>
      <w:proofErr w:type="gramEnd"/>
      <w:r w:rsidRPr="00690537">
        <w:rPr>
          <w:rFonts w:ascii="Times New Roman" w:hAnsi="Times New Roman"/>
          <w:b/>
          <w:bCs/>
          <w:sz w:val="22"/>
          <w:szCs w:val="22"/>
        </w:rPr>
        <w:t xml:space="preserve">. ADEMPIMENTI CONNESSI CON LE COMPETENZE DI ANAC </w:t>
      </w:r>
    </w:p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b/>
          <w:bCs/>
          <w:sz w:val="22"/>
          <w:szCs w:val="22"/>
        </w:rPr>
        <w:t xml:space="preserve">12.1. Pagamento del contributo a favore di ANAC </w:t>
      </w:r>
    </w:p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sz w:val="22"/>
          <w:szCs w:val="22"/>
        </w:rPr>
        <w:t xml:space="preserve">Gli Offerenti effettuano, </w:t>
      </w:r>
      <w:r w:rsidRPr="00690537">
        <w:rPr>
          <w:rFonts w:ascii="Times New Roman" w:hAnsi="Times New Roman"/>
          <w:b/>
          <w:bCs/>
          <w:sz w:val="22"/>
          <w:szCs w:val="22"/>
        </w:rPr>
        <w:t>a pena di esclusione</w:t>
      </w:r>
      <w:r w:rsidRPr="00690537">
        <w:rPr>
          <w:rFonts w:ascii="Times New Roman" w:hAnsi="Times New Roman"/>
          <w:sz w:val="22"/>
          <w:szCs w:val="22"/>
        </w:rPr>
        <w:t xml:space="preserve">, il pagamento del contributo previsto dalla legge in favore di ANAC secondo quanto previsto al presente punto: </w:t>
      </w:r>
    </w:p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sz w:val="22"/>
          <w:szCs w:val="22"/>
        </w:rPr>
        <w:t xml:space="preserve">a) previa iscrizione on-line al “Servizio di riscossione” al portale http://contributi.anticorruzione.it; l’utente per conto dell’Offerente deve collegarsi al servizio con le credenziali da questo rilasciate e inserire il codice identificativo della gara (CIG) di riferimento; </w:t>
      </w:r>
    </w:p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sz w:val="22"/>
          <w:szCs w:val="22"/>
        </w:rPr>
        <w:t xml:space="preserve">b) il sistema consente le seguenti modalità di pagamento del contributo: </w:t>
      </w:r>
    </w:p>
    <w:p w:rsidR="00E32A5D" w:rsidRPr="00690537" w:rsidRDefault="00E32A5D" w:rsidP="00AD41E8">
      <w:pPr>
        <w:numPr>
          <w:ilvl w:val="0"/>
          <w:numId w:val="45"/>
        </w:num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sz w:val="22"/>
          <w:szCs w:val="22"/>
        </w:rPr>
        <w:t xml:space="preserve">on line, mediante carta di credito dei circuiti Visa, MasterCard, Diners, American Express. Per eseguire il pagamento è necessario collegarsi al “Servizio Riscossione Contributi” e seguire le istruzioni a video oppure il relativo manuale del servizio. A riprova dell'avvenuto pagamento, all’indirizzo di posta elettronica indicato in sede di iscrizione l’Offerente ottiene la ricevuta da stampare e unire alla documentazione; la ricevuta può inoltre essere stampata in qualunque momento accedendo alla lista dei “Pagamenti effettuati” disponibile allo stesso indirizzo web; </w:t>
      </w:r>
    </w:p>
    <w:p w:rsidR="00E32A5D" w:rsidRPr="00690537" w:rsidRDefault="00E32A5D" w:rsidP="00AD41E8">
      <w:pPr>
        <w:numPr>
          <w:ilvl w:val="0"/>
          <w:numId w:val="45"/>
        </w:num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sz w:val="22"/>
          <w:szCs w:val="22"/>
        </w:rPr>
        <w:t xml:space="preserve">in contanti, muniti del modello di pagamento rilasciato dal “Servizio Riscossione Contributi”, presso tutti i punti vendita della rete dei tabaccai lottisti abilitati al pagamento di bollette e bollettini. All’indirizzo http://www.lottomaticaservizi.it è disponibile la funzione “Cerca il punto vendita più vicino a te”; </w:t>
      </w:r>
    </w:p>
    <w:p w:rsidR="00E32A5D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sz w:val="22"/>
          <w:szCs w:val="22"/>
        </w:rPr>
        <w:lastRenderedPageBreak/>
        <w:t>c) il codice identificativo della gara e l’importo da corrispondere sono i seguenti: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0"/>
        <w:gridCol w:w="2992"/>
      </w:tblGrid>
      <w:tr w:rsidR="00E32A5D" w:rsidRPr="005A26D6" w:rsidTr="64B50B70">
        <w:trPr>
          <w:trHeight w:val="110"/>
        </w:trPr>
        <w:tc>
          <w:tcPr>
            <w:tcW w:w="2190" w:type="dxa"/>
            <w:vAlign w:val="center"/>
          </w:tcPr>
          <w:p w:rsidR="00E32A5D" w:rsidRPr="005A26D6" w:rsidRDefault="00E32A5D" w:rsidP="00AD41E8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6D6">
              <w:rPr>
                <w:rFonts w:ascii="Times New Roman" w:hAnsi="Times New Roman"/>
                <w:sz w:val="22"/>
                <w:szCs w:val="22"/>
              </w:rPr>
              <w:t>CIG</w:t>
            </w:r>
          </w:p>
        </w:tc>
        <w:tc>
          <w:tcPr>
            <w:tcW w:w="2992" w:type="dxa"/>
            <w:vAlign w:val="center"/>
          </w:tcPr>
          <w:p w:rsidR="00E32A5D" w:rsidRPr="00E34C56" w:rsidRDefault="00E32A5D" w:rsidP="00AD41E8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C56">
              <w:rPr>
                <w:rFonts w:ascii="Times New Roman" w:hAnsi="Times New Roman"/>
                <w:sz w:val="22"/>
                <w:szCs w:val="22"/>
              </w:rPr>
              <w:t>Importo contributo</w:t>
            </w:r>
          </w:p>
        </w:tc>
      </w:tr>
      <w:tr w:rsidR="00E32A5D" w:rsidRPr="005A26D6" w:rsidTr="64B50B70">
        <w:trPr>
          <w:trHeight w:val="110"/>
        </w:trPr>
        <w:tc>
          <w:tcPr>
            <w:tcW w:w="2190" w:type="dxa"/>
            <w:vAlign w:val="center"/>
          </w:tcPr>
          <w:p w:rsidR="00E32A5D" w:rsidRPr="005A26D6" w:rsidRDefault="00E32A5D" w:rsidP="00AD41E8">
            <w:pPr>
              <w:pBdr>
                <w:bottom w:val="single" w:sz="6" w:space="2" w:color="BEBEBE"/>
              </w:pBdr>
              <w:autoSpaceDE w:val="0"/>
              <w:autoSpaceDN w:val="0"/>
              <w:adjustRightInd w:val="0"/>
              <w:spacing w:beforeLines="40" w:afterLines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6D6">
              <w:rPr>
                <w:rFonts w:ascii="Times New Roman" w:hAnsi="Times New Roman"/>
                <w:sz w:val="22"/>
                <w:szCs w:val="22"/>
              </w:rPr>
              <w:t>822679452C</w:t>
            </w:r>
          </w:p>
        </w:tc>
        <w:tc>
          <w:tcPr>
            <w:tcW w:w="2992" w:type="dxa"/>
            <w:vAlign w:val="center"/>
          </w:tcPr>
          <w:p w:rsidR="00E32A5D" w:rsidRPr="00564DD3" w:rsidRDefault="00E32A5D" w:rsidP="00AD41E8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15B">
              <w:rPr>
                <w:rFonts w:ascii="Times New Roman" w:hAnsi="Times New Roman"/>
                <w:dstrike/>
                <w:sz w:val="22"/>
                <w:szCs w:val="22"/>
              </w:rPr>
              <w:t>€ 225,00</w:t>
            </w:r>
            <w:r w:rsidR="006321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15B" w:rsidRPr="0063215B">
              <w:rPr>
                <w:rFonts w:ascii="Times New Roman" w:hAnsi="Times New Roman"/>
                <w:color w:val="FF0000"/>
                <w:sz w:val="22"/>
                <w:szCs w:val="22"/>
              </w:rPr>
              <w:t>€ 20,00</w:t>
            </w:r>
          </w:p>
        </w:tc>
      </w:tr>
    </w:tbl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color w:val="000000"/>
          <w:sz w:val="22"/>
          <w:szCs w:val="22"/>
        </w:rPr>
      </w:pPr>
      <w:r w:rsidRPr="00690537">
        <w:rPr>
          <w:rFonts w:ascii="Times New Roman" w:hAnsi="Times New Roman"/>
          <w:color w:val="000000"/>
          <w:sz w:val="22"/>
          <w:szCs w:val="22"/>
        </w:rPr>
        <w:t xml:space="preserve">d) in caso di Offerente in Forma aggregata il versamento è fatto dall’Operatore economico designato mandatario o capogruppo; </w:t>
      </w:r>
    </w:p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color w:val="000000"/>
          <w:sz w:val="22"/>
          <w:szCs w:val="22"/>
        </w:rPr>
      </w:pPr>
      <w:r w:rsidRPr="00690537">
        <w:rPr>
          <w:rFonts w:ascii="Times New Roman" w:hAnsi="Times New Roman"/>
          <w:color w:val="000000"/>
          <w:sz w:val="22"/>
          <w:szCs w:val="22"/>
        </w:rPr>
        <w:t xml:space="preserve">e) per i soli Operatori economici non residenti in Italia, è possibile effettuare il pagamento anche tramite bonifico bancario internazionale, sul conto corrente bancario n. 4806788, aperto presso il Monte dei Paschi di Siena (IBAN: IT 77 O 01030 03200 0000 04806788 - BIC: PASCITMMROM) intestato ad ANAC, indicando come causale il codice identificativo ai fini fiscali utilizzato nel Paese di residenza o di sede dell’Operatore economico e il CIG che identifica la gara; </w:t>
      </w:r>
    </w:p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color w:val="000000"/>
          <w:sz w:val="22"/>
          <w:szCs w:val="22"/>
        </w:rPr>
      </w:pPr>
      <w:r w:rsidRPr="00690537">
        <w:rPr>
          <w:rFonts w:ascii="Times New Roman" w:hAnsi="Times New Roman"/>
          <w:color w:val="000000"/>
          <w:sz w:val="22"/>
          <w:szCs w:val="22"/>
        </w:rPr>
        <w:t xml:space="preserve">f) la ricevuta di avvenuto versamento è unita alla documentazione amministrativa; </w:t>
      </w:r>
    </w:p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color w:val="000000"/>
          <w:sz w:val="22"/>
          <w:szCs w:val="22"/>
        </w:rPr>
      </w:pPr>
      <w:r w:rsidRPr="00690537">
        <w:rPr>
          <w:rFonts w:ascii="Times New Roman" w:hAnsi="Times New Roman"/>
          <w:color w:val="000000"/>
          <w:sz w:val="22"/>
          <w:szCs w:val="22"/>
        </w:rPr>
        <w:t xml:space="preserve">g) in caso di mancata presentazione della ricevuta la Stazione appaltante: </w:t>
      </w:r>
    </w:p>
    <w:p w:rsidR="00E32A5D" w:rsidRPr="00690537" w:rsidRDefault="00E32A5D" w:rsidP="00AD41E8">
      <w:pPr>
        <w:numPr>
          <w:ilvl w:val="0"/>
          <w:numId w:val="46"/>
        </w:num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color w:val="000000"/>
          <w:sz w:val="22"/>
          <w:szCs w:val="22"/>
        </w:rPr>
      </w:pPr>
      <w:r w:rsidRPr="00690537">
        <w:rPr>
          <w:rFonts w:ascii="Times New Roman" w:hAnsi="Times New Roman"/>
          <w:color w:val="000000"/>
          <w:sz w:val="22"/>
          <w:szCs w:val="22"/>
        </w:rPr>
        <w:t xml:space="preserve">accerta il pagamento mediante consultazione del sistema AVCPASS se l’Offerente ha presentato il PASSOE; </w:t>
      </w:r>
    </w:p>
    <w:p w:rsidR="00E32A5D" w:rsidRPr="00690537" w:rsidRDefault="00E32A5D" w:rsidP="00AD41E8">
      <w:pPr>
        <w:numPr>
          <w:ilvl w:val="0"/>
          <w:numId w:val="46"/>
        </w:num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color w:val="000000"/>
          <w:sz w:val="22"/>
          <w:szCs w:val="22"/>
        </w:rPr>
      </w:pPr>
      <w:r w:rsidRPr="00690537">
        <w:rPr>
          <w:rFonts w:ascii="Times New Roman" w:hAnsi="Times New Roman"/>
          <w:color w:val="000000"/>
          <w:sz w:val="22"/>
          <w:szCs w:val="22"/>
        </w:rPr>
        <w:t xml:space="preserve">se il pagamento non risulta registrato nel sistema o se l’Offerente non ha presentato il PASSOE, chiede, mediante soccorso istruttorio, la presentazione della prova dell’avvenuto pagamento; </w:t>
      </w:r>
    </w:p>
    <w:p w:rsidR="00E32A5D" w:rsidRPr="00690537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color w:val="000000"/>
          <w:sz w:val="22"/>
          <w:szCs w:val="22"/>
        </w:rPr>
        <w:t xml:space="preserve">h) dopo l’accertamento o il ricevimento della prova ai sensi della precedente lettera g), l’ammissione dell’Offerente è possibile solo se il pagamento è stato già effettuato prima della scadenza del termine </w:t>
      </w:r>
      <w:r w:rsidRPr="00690537">
        <w:rPr>
          <w:rFonts w:ascii="Times New Roman" w:hAnsi="Times New Roman"/>
          <w:sz w:val="22"/>
          <w:szCs w:val="22"/>
        </w:rPr>
        <w:t xml:space="preserve">di presentazione dell’offerta; </w:t>
      </w:r>
    </w:p>
    <w:p w:rsidR="00E32A5D" w:rsidRDefault="00E32A5D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  <w:r w:rsidRPr="00690537">
        <w:rPr>
          <w:rFonts w:ascii="Times New Roman" w:hAnsi="Times New Roman"/>
          <w:sz w:val="22"/>
          <w:szCs w:val="22"/>
        </w:rPr>
        <w:t xml:space="preserve">i) il mancato versamento costituisce irrimediabile causa di esclusione, non suscettibile </w:t>
      </w:r>
      <w:proofErr w:type="gramStart"/>
      <w:r w:rsidRPr="00690537">
        <w:rPr>
          <w:rFonts w:ascii="Times New Roman" w:hAnsi="Times New Roman"/>
          <w:sz w:val="22"/>
          <w:szCs w:val="22"/>
        </w:rPr>
        <w:t xml:space="preserve">di </w:t>
      </w:r>
      <w:proofErr w:type="gramEnd"/>
      <w:r w:rsidRPr="00690537">
        <w:rPr>
          <w:rFonts w:ascii="Times New Roman" w:hAnsi="Times New Roman"/>
          <w:sz w:val="22"/>
          <w:szCs w:val="22"/>
        </w:rPr>
        <w:t xml:space="preserve">integrazione, in applicazione dei principi ricavabili dalla sentenza delle Corte di giustizia delle U.E. (sesta sezione), 2 giugno 2016, causa C-27/15. </w:t>
      </w:r>
    </w:p>
    <w:p w:rsidR="0063215B" w:rsidRDefault="0063215B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22"/>
          <w:szCs w:val="22"/>
        </w:rPr>
      </w:pPr>
    </w:p>
    <w:p w:rsidR="0063215B" w:rsidRDefault="0063215B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63215B">
        <w:rPr>
          <w:rFonts w:ascii="Times New Roman" w:hAnsi="Times New Roman"/>
          <w:i/>
          <w:sz w:val="22"/>
          <w:szCs w:val="22"/>
        </w:rPr>
        <w:t>omissis</w:t>
      </w:r>
      <w:proofErr w:type="gramEnd"/>
      <w:r w:rsidRPr="0063215B">
        <w:rPr>
          <w:rFonts w:ascii="Times New Roman" w:hAnsi="Times New Roman"/>
          <w:i/>
          <w:sz w:val="22"/>
          <w:szCs w:val="22"/>
        </w:rPr>
        <w:t xml:space="preserve"> </w:t>
      </w:r>
    </w:p>
    <w:p w:rsidR="006E423F" w:rsidRDefault="006E423F" w:rsidP="00AD41E8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i/>
          <w:sz w:val="22"/>
          <w:szCs w:val="22"/>
        </w:rPr>
      </w:pPr>
    </w:p>
    <w:p w:rsidR="006E423F" w:rsidRDefault="006E423F" w:rsidP="006E423F">
      <w:pPr>
        <w:autoSpaceDE w:val="0"/>
        <w:autoSpaceDN w:val="0"/>
        <w:adjustRightInd w:val="0"/>
        <w:spacing w:beforeLines="40" w:afterLines="40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il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</w:rPr>
        <w:t>RUP</w:t>
      </w:r>
      <w:proofErr w:type="spellEnd"/>
    </w:p>
    <w:p w:rsidR="006E423F" w:rsidRDefault="006E423F" w:rsidP="006E423F">
      <w:pPr>
        <w:autoSpaceDE w:val="0"/>
        <w:autoSpaceDN w:val="0"/>
        <w:adjustRightInd w:val="0"/>
        <w:spacing w:beforeLines="40" w:afterLines="4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Moraschetti geom. Fabio</w:t>
      </w:r>
    </w:p>
    <w:p w:rsidR="006E423F" w:rsidRDefault="006E423F" w:rsidP="006E423F">
      <w:pPr>
        <w:autoSpaceDE w:val="0"/>
        <w:autoSpaceDN w:val="0"/>
        <w:adjustRightInd w:val="0"/>
        <w:spacing w:beforeLines="40" w:afterLines="40"/>
        <w:jc w:val="center"/>
        <w:rPr>
          <w:rFonts w:ascii="Times New Roman" w:hAnsi="Times New Roman"/>
          <w:i/>
          <w:sz w:val="22"/>
          <w:szCs w:val="22"/>
        </w:rPr>
      </w:pPr>
    </w:p>
    <w:p w:rsidR="006E423F" w:rsidRPr="006E423F" w:rsidRDefault="006E423F" w:rsidP="006E423F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sz w:val="16"/>
          <w:szCs w:val="16"/>
        </w:rPr>
      </w:pPr>
      <w:r w:rsidRPr="006E423F">
        <w:rPr>
          <w:rFonts w:ascii="Times New Roman" w:hAnsi="Times New Roman"/>
          <w:sz w:val="16"/>
          <w:szCs w:val="16"/>
        </w:rPr>
        <w:t xml:space="preserve">Documento informatico firmato digitalmente ai sensi del testo unico D.P.R. 28/12/2000, n. 445, del d. </w:t>
      </w:r>
      <w:proofErr w:type="spellStart"/>
      <w:r w:rsidRPr="006E423F">
        <w:rPr>
          <w:rFonts w:ascii="Times New Roman" w:hAnsi="Times New Roman"/>
          <w:sz w:val="16"/>
          <w:szCs w:val="16"/>
        </w:rPr>
        <w:t>lgs</w:t>
      </w:r>
      <w:proofErr w:type="spellEnd"/>
      <w:r w:rsidRPr="006E423F">
        <w:rPr>
          <w:rFonts w:ascii="Times New Roman" w:hAnsi="Times New Roman"/>
          <w:sz w:val="16"/>
          <w:szCs w:val="16"/>
        </w:rPr>
        <w:t xml:space="preserve">. del 7/03/2005 n. 82 e norme collegate, che </w:t>
      </w:r>
      <w:proofErr w:type="gramStart"/>
      <w:r w:rsidRPr="006E423F">
        <w:rPr>
          <w:rFonts w:ascii="Times New Roman" w:hAnsi="Times New Roman"/>
          <w:sz w:val="16"/>
          <w:szCs w:val="16"/>
        </w:rPr>
        <w:t>sostituisce</w:t>
      </w:r>
      <w:proofErr w:type="gramEnd"/>
      <w:r w:rsidRPr="006E423F">
        <w:rPr>
          <w:rFonts w:ascii="Times New Roman" w:hAnsi="Times New Roman"/>
          <w:sz w:val="16"/>
          <w:szCs w:val="16"/>
        </w:rPr>
        <w:t xml:space="preserve"> il testo cartaceo e la firma autografa.</w:t>
      </w:r>
    </w:p>
    <w:p w:rsidR="006E423F" w:rsidRPr="00690537" w:rsidRDefault="006E423F" w:rsidP="006E423F">
      <w:pPr>
        <w:autoSpaceDE w:val="0"/>
        <w:autoSpaceDN w:val="0"/>
        <w:adjustRightInd w:val="0"/>
        <w:spacing w:beforeLines="40" w:afterLines="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E423F" w:rsidRPr="0063215B" w:rsidRDefault="006E423F" w:rsidP="006E423F">
      <w:pPr>
        <w:autoSpaceDE w:val="0"/>
        <w:autoSpaceDN w:val="0"/>
        <w:adjustRightInd w:val="0"/>
        <w:spacing w:beforeLines="40" w:afterLines="40"/>
        <w:jc w:val="center"/>
        <w:rPr>
          <w:rFonts w:ascii="Times New Roman" w:hAnsi="Times New Roman"/>
          <w:i/>
          <w:sz w:val="22"/>
          <w:szCs w:val="22"/>
        </w:rPr>
      </w:pPr>
    </w:p>
    <w:sectPr w:rsidR="006E423F" w:rsidRPr="0063215B" w:rsidSect="003D3EE9">
      <w:headerReference w:type="default" r:id="rId9"/>
      <w:footerReference w:type="even" r:id="rId10"/>
      <w:footerReference w:type="default" r:id="rId11"/>
      <w:endnotePr>
        <w:numFmt w:val="decimal"/>
        <w:numRestart w:val="eachSect"/>
      </w:endnotePr>
      <w:type w:val="oddPage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25" w:rsidRDefault="008C4525">
      <w:r>
        <w:separator/>
      </w:r>
    </w:p>
  </w:endnote>
  <w:endnote w:type="continuationSeparator" w:id="0">
    <w:p w:rsidR="008C4525" w:rsidRDefault="008C4525">
      <w:r>
        <w:continuationSeparator/>
      </w:r>
    </w:p>
  </w:endnote>
  <w:endnote w:type="continuationNotice" w:id="1">
    <w:p w:rsidR="008C4525" w:rsidRDefault="008C45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D" w:rsidRDefault="00A04A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32A5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2A5D" w:rsidRDefault="00E32A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D" w:rsidRPr="009C7D34" w:rsidRDefault="00A04A2F" w:rsidP="004D58FA">
    <w:pPr>
      <w:pStyle w:val="Pidipagina"/>
      <w:jc w:val="center"/>
      <w:rPr>
        <w:i/>
        <w:sz w:val="18"/>
      </w:rPr>
    </w:pPr>
    <w:r w:rsidRPr="009C7D34">
      <w:rPr>
        <w:i/>
        <w:sz w:val="18"/>
      </w:rPr>
      <w:fldChar w:fldCharType="begin"/>
    </w:r>
    <w:r w:rsidR="00E32A5D" w:rsidRPr="009C7D34">
      <w:rPr>
        <w:i/>
        <w:sz w:val="18"/>
      </w:rPr>
      <w:instrText xml:space="preserve"> PAGE   \* MERGEFORMAT </w:instrText>
    </w:r>
    <w:r w:rsidRPr="009C7D34">
      <w:rPr>
        <w:i/>
        <w:sz w:val="18"/>
      </w:rPr>
      <w:fldChar w:fldCharType="separate"/>
    </w:r>
    <w:r w:rsidR="006E423F">
      <w:rPr>
        <w:i/>
        <w:noProof/>
        <w:sz w:val="18"/>
      </w:rPr>
      <w:t>1</w:t>
    </w:r>
    <w:r w:rsidRPr="009C7D34">
      <w:rPr>
        <w:i/>
        <w:sz w:val="18"/>
      </w:rPr>
      <w:fldChar w:fldCharType="end"/>
    </w:r>
    <w:r w:rsidR="00E32A5D" w:rsidRPr="009C7D34">
      <w:rPr>
        <w:i/>
        <w:sz w:val="18"/>
      </w:rPr>
      <w:t>/</w:t>
    </w:r>
    <w:fldSimple w:instr=" NUMPAGES   \* MERGEFORMAT ">
      <w:r w:rsidR="006E423F" w:rsidRPr="006E423F">
        <w:rPr>
          <w:i/>
          <w:noProof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25" w:rsidRDefault="008C4525">
      <w:r>
        <w:separator/>
      </w:r>
    </w:p>
  </w:footnote>
  <w:footnote w:type="continuationSeparator" w:id="0">
    <w:p w:rsidR="008C4525" w:rsidRDefault="008C4525">
      <w:r>
        <w:continuationSeparator/>
      </w:r>
    </w:p>
  </w:footnote>
  <w:footnote w:type="continuationNotice" w:id="1">
    <w:p w:rsidR="008C4525" w:rsidRDefault="008C45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D" w:rsidRDefault="00E32A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6D0"/>
    <w:multiLevelType w:val="hybridMultilevel"/>
    <w:tmpl w:val="C2C24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06FF9"/>
    <w:multiLevelType w:val="hybridMultilevel"/>
    <w:tmpl w:val="F2D0C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4BEC"/>
    <w:multiLevelType w:val="hybridMultilevel"/>
    <w:tmpl w:val="A92A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5FA0"/>
    <w:multiLevelType w:val="hybridMultilevel"/>
    <w:tmpl w:val="93DE4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5393B"/>
    <w:multiLevelType w:val="hybridMultilevel"/>
    <w:tmpl w:val="93301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6349"/>
    <w:multiLevelType w:val="hybridMultilevel"/>
    <w:tmpl w:val="5F14D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E606E"/>
    <w:multiLevelType w:val="hybridMultilevel"/>
    <w:tmpl w:val="4C32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93FB3"/>
    <w:multiLevelType w:val="hybridMultilevel"/>
    <w:tmpl w:val="00286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36159"/>
    <w:multiLevelType w:val="hybridMultilevel"/>
    <w:tmpl w:val="D830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23AD8"/>
    <w:multiLevelType w:val="hybridMultilevel"/>
    <w:tmpl w:val="6A3A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C7463"/>
    <w:multiLevelType w:val="hybridMultilevel"/>
    <w:tmpl w:val="4182910C"/>
    <w:lvl w:ilvl="0" w:tplc="FACA9F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11C3B"/>
    <w:multiLevelType w:val="hybridMultilevel"/>
    <w:tmpl w:val="66BA4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948F8"/>
    <w:multiLevelType w:val="hybridMultilevel"/>
    <w:tmpl w:val="4586B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12985"/>
    <w:multiLevelType w:val="hybridMultilevel"/>
    <w:tmpl w:val="0C2EA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B6661"/>
    <w:multiLevelType w:val="hybridMultilevel"/>
    <w:tmpl w:val="E8828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D1A05"/>
    <w:multiLevelType w:val="hybridMultilevel"/>
    <w:tmpl w:val="E93C4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446CD"/>
    <w:multiLevelType w:val="hybridMultilevel"/>
    <w:tmpl w:val="CE7C1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373DA"/>
    <w:multiLevelType w:val="hybridMultilevel"/>
    <w:tmpl w:val="742E7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16854"/>
    <w:multiLevelType w:val="hybridMultilevel"/>
    <w:tmpl w:val="6B645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73BE2"/>
    <w:multiLevelType w:val="hybridMultilevel"/>
    <w:tmpl w:val="188E5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D64DE"/>
    <w:multiLevelType w:val="hybridMultilevel"/>
    <w:tmpl w:val="E52670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DD4B3C"/>
    <w:multiLevelType w:val="hybridMultilevel"/>
    <w:tmpl w:val="E3DC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648CD"/>
    <w:multiLevelType w:val="hybridMultilevel"/>
    <w:tmpl w:val="696CD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20C4C"/>
    <w:multiLevelType w:val="hybridMultilevel"/>
    <w:tmpl w:val="D9B21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7C7933"/>
    <w:multiLevelType w:val="hybridMultilevel"/>
    <w:tmpl w:val="D832A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F5946"/>
    <w:multiLevelType w:val="hybridMultilevel"/>
    <w:tmpl w:val="16B21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25BAD"/>
    <w:multiLevelType w:val="hybridMultilevel"/>
    <w:tmpl w:val="ADAC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1D6AA2"/>
    <w:multiLevelType w:val="hybridMultilevel"/>
    <w:tmpl w:val="1A30E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7D11C1"/>
    <w:multiLevelType w:val="hybridMultilevel"/>
    <w:tmpl w:val="75360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414EE1"/>
    <w:multiLevelType w:val="hybridMultilevel"/>
    <w:tmpl w:val="ADC29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F42F9B"/>
    <w:multiLevelType w:val="hybridMultilevel"/>
    <w:tmpl w:val="0FBA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E1124D"/>
    <w:multiLevelType w:val="hybridMultilevel"/>
    <w:tmpl w:val="9F04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5D011A"/>
    <w:multiLevelType w:val="hybridMultilevel"/>
    <w:tmpl w:val="DDDAB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EA75C4"/>
    <w:multiLevelType w:val="hybridMultilevel"/>
    <w:tmpl w:val="675E0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D57357"/>
    <w:multiLevelType w:val="hybridMultilevel"/>
    <w:tmpl w:val="62CCA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D5DAF"/>
    <w:multiLevelType w:val="hybridMultilevel"/>
    <w:tmpl w:val="B770C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97751D"/>
    <w:multiLevelType w:val="hybridMultilevel"/>
    <w:tmpl w:val="70EED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EB4A03"/>
    <w:multiLevelType w:val="hybridMultilevel"/>
    <w:tmpl w:val="31920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8D63FF"/>
    <w:multiLevelType w:val="hybridMultilevel"/>
    <w:tmpl w:val="0862D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BB35AB"/>
    <w:multiLevelType w:val="hybridMultilevel"/>
    <w:tmpl w:val="1B4EE2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6DC3AFD"/>
    <w:multiLevelType w:val="multilevel"/>
    <w:tmpl w:val="70A2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FE2FC5"/>
    <w:multiLevelType w:val="hybridMultilevel"/>
    <w:tmpl w:val="CAFA8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0C6646"/>
    <w:multiLevelType w:val="hybridMultilevel"/>
    <w:tmpl w:val="CA825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411E51"/>
    <w:multiLevelType w:val="hybridMultilevel"/>
    <w:tmpl w:val="9A40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F517FA"/>
    <w:multiLevelType w:val="hybridMultilevel"/>
    <w:tmpl w:val="F7FAF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EA6834"/>
    <w:multiLevelType w:val="hybridMultilevel"/>
    <w:tmpl w:val="D144C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3B7B92"/>
    <w:multiLevelType w:val="hybridMultilevel"/>
    <w:tmpl w:val="A9A2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B530B0"/>
    <w:multiLevelType w:val="hybridMultilevel"/>
    <w:tmpl w:val="0F9E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F415DB"/>
    <w:multiLevelType w:val="hybridMultilevel"/>
    <w:tmpl w:val="6B8E9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2022A0"/>
    <w:multiLevelType w:val="hybridMultilevel"/>
    <w:tmpl w:val="3C946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CE346B"/>
    <w:multiLevelType w:val="hybridMultilevel"/>
    <w:tmpl w:val="36BC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113A55"/>
    <w:multiLevelType w:val="hybridMultilevel"/>
    <w:tmpl w:val="F7E4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6E2562"/>
    <w:multiLevelType w:val="hybridMultilevel"/>
    <w:tmpl w:val="9550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7E5D7E"/>
    <w:multiLevelType w:val="hybridMultilevel"/>
    <w:tmpl w:val="F7424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BC2D92"/>
    <w:multiLevelType w:val="hybridMultilevel"/>
    <w:tmpl w:val="FDFE9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EC450E"/>
    <w:multiLevelType w:val="hybridMultilevel"/>
    <w:tmpl w:val="E6025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5A0554"/>
    <w:multiLevelType w:val="hybridMultilevel"/>
    <w:tmpl w:val="31CE0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6062A0"/>
    <w:multiLevelType w:val="hybridMultilevel"/>
    <w:tmpl w:val="E07ED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BF07BA"/>
    <w:multiLevelType w:val="hybridMultilevel"/>
    <w:tmpl w:val="166ED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695859"/>
    <w:multiLevelType w:val="hybridMultilevel"/>
    <w:tmpl w:val="374E2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541E8B"/>
    <w:multiLevelType w:val="hybridMultilevel"/>
    <w:tmpl w:val="C778D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7C1B27"/>
    <w:multiLevelType w:val="hybridMultilevel"/>
    <w:tmpl w:val="A956B1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6DE288D"/>
    <w:multiLevelType w:val="hybridMultilevel"/>
    <w:tmpl w:val="E1AAD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181E3A"/>
    <w:multiLevelType w:val="hybridMultilevel"/>
    <w:tmpl w:val="BF4C3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6E5DC0"/>
    <w:multiLevelType w:val="hybridMultilevel"/>
    <w:tmpl w:val="B5B2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131603"/>
    <w:multiLevelType w:val="hybridMultilevel"/>
    <w:tmpl w:val="668C9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4948C6"/>
    <w:multiLevelType w:val="hybridMultilevel"/>
    <w:tmpl w:val="23D61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4E228C"/>
    <w:multiLevelType w:val="hybridMultilevel"/>
    <w:tmpl w:val="0D640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E62BD2"/>
    <w:multiLevelType w:val="hybridMultilevel"/>
    <w:tmpl w:val="7EFCE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CD5F8D"/>
    <w:multiLevelType w:val="hybridMultilevel"/>
    <w:tmpl w:val="D322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127636"/>
    <w:multiLevelType w:val="hybridMultilevel"/>
    <w:tmpl w:val="B0D0C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0D03F8"/>
    <w:multiLevelType w:val="hybridMultilevel"/>
    <w:tmpl w:val="BC6AE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240312"/>
    <w:multiLevelType w:val="hybridMultilevel"/>
    <w:tmpl w:val="D696B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734CBC"/>
    <w:multiLevelType w:val="hybridMultilevel"/>
    <w:tmpl w:val="FCB08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937C69"/>
    <w:multiLevelType w:val="hybridMultilevel"/>
    <w:tmpl w:val="43AA4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26467C"/>
    <w:multiLevelType w:val="hybridMultilevel"/>
    <w:tmpl w:val="71868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B70673"/>
    <w:multiLevelType w:val="hybridMultilevel"/>
    <w:tmpl w:val="31A01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56"/>
  </w:num>
  <w:num w:numId="4">
    <w:abstractNumId w:val="65"/>
  </w:num>
  <w:num w:numId="5">
    <w:abstractNumId w:val="69"/>
  </w:num>
  <w:num w:numId="6">
    <w:abstractNumId w:val="38"/>
  </w:num>
  <w:num w:numId="7">
    <w:abstractNumId w:val="36"/>
  </w:num>
  <w:num w:numId="8">
    <w:abstractNumId w:val="19"/>
  </w:num>
  <w:num w:numId="9">
    <w:abstractNumId w:val="8"/>
  </w:num>
  <w:num w:numId="10">
    <w:abstractNumId w:val="14"/>
  </w:num>
  <w:num w:numId="11">
    <w:abstractNumId w:val="63"/>
  </w:num>
  <w:num w:numId="12">
    <w:abstractNumId w:val="70"/>
  </w:num>
  <w:num w:numId="13">
    <w:abstractNumId w:val="31"/>
  </w:num>
  <w:num w:numId="14">
    <w:abstractNumId w:val="48"/>
  </w:num>
  <w:num w:numId="15">
    <w:abstractNumId w:val="5"/>
  </w:num>
  <w:num w:numId="16">
    <w:abstractNumId w:val="22"/>
  </w:num>
  <w:num w:numId="17">
    <w:abstractNumId w:val="11"/>
  </w:num>
  <w:num w:numId="18">
    <w:abstractNumId w:val="25"/>
  </w:num>
  <w:num w:numId="19">
    <w:abstractNumId w:val="0"/>
  </w:num>
  <w:num w:numId="20">
    <w:abstractNumId w:val="17"/>
  </w:num>
  <w:num w:numId="21">
    <w:abstractNumId w:val="58"/>
  </w:num>
  <w:num w:numId="22">
    <w:abstractNumId w:val="76"/>
  </w:num>
  <w:num w:numId="23">
    <w:abstractNumId w:val="64"/>
  </w:num>
  <w:num w:numId="24">
    <w:abstractNumId w:val="45"/>
  </w:num>
  <w:num w:numId="25">
    <w:abstractNumId w:val="35"/>
  </w:num>
  <w:num w:numId="26">
    <w:abstractNumId w:val="54"/>
  </w:num>
  <w:num w:numId="27">
    <w:abstractNumId w:val="28"/>
  </w:num>
  <w:num w:numId="28">
    <w:abstractNumId w:val="6"/>
  </w:num>
  <w:num w:numId="29">
    <w:abstractNumId w:val="60"/>
  </w:num>
  <w:num w:numId="30">
    <w:abstractNumId w:val="67"/>
  </w:num>
  <w:num w:numId="31">
    <w:abstractNumId w:val="27"/>
  </w:num>
  <w:num w:numId="32">
    <w:abstractNumId w:val="47"/>
  </w:num>
  <w:num w:numId="33">
    <w:abstractNumId w:val="75"/>
  </w:num>
  <w:num w:numId="34">
    <w:abstractNumId w:val="72"/>
  </w:num>
  <w:num w:numId="35">
    <w:abstractNumId w:val="2"/>
  </w:num>
  <w:num w:numId="36">
    <w:abstractNumId w:val="68"/>
  </w:num>
  <w:num w:numId="37">
    <w:abstractNumId w:val="26"/>
  </w:num>
  <w:num w:numId="38">
    <w:abstractNumId w:val="51"/>
  </w:num>
  <w:num w:numId="39">
    <w:abstractNumId w:val="9"/>
  </w:num>
  <w:num w:numId="40">
    <w:abstractNumId w:val="57"/>
  </w:num>
  <w:num w:numId="41">
    <w:abstractNumId w:val="52"/>
  </w:num>
  <w:num w:numId="42">
    <w:abstractNumId w:val="34"/>
  </w:num>
  <w:num w:numId="43">
    <w:abstractNumId w:val="30"/>
  </w:num>
  <w:num w:numId="44">
    <w:abstractNumId w:val="41"/>
  </w:num>
  <w:num w:numId="45">
    <w:abstractNumId w:val="21"/>
  </w:num>
  <w:num w:numId="46">
    <w:abstractNumId w:val="42"/>
  </w:num>
  <w:num w:numId="47">
    <w:abstractNumId w:val="15"/>
  </w:num>
  <w:num w:numId="48">
    <w:abstractNumId w:val="24"/>
  </w:num>
  <w:num w:numId="49">
    <w:abstractNumId w:val="12"/>
  </w:num>
  <w:num w:numId="50">
    <w:abstractNumId w:val="55"/>
  </w:num>
  <w:num w:numId="51">
    <w:abstractNumId w:val="37"/>
  </w:num>
  <w:num w:numId="52">
    <w:abstractNumId w:val="59"/>
  </w:num>
  <w:num w:numId="53">
    <w:abstractNumId w:val="46"/>
  </w:num>
  <w:num w:numId="54">
    <w:abstractNumId w:val="50"/>
  </w:num>
  <w:num w:numId="55">
    <w:abstractNumId w:val="4"/>
  </w:num>
  <w:num w:numId="56">
    <w:abstractNumId w:val="16"/>
  </w:num>
  <w:num w:numId="57">
    <w:abstractNumId w:val="18"/>
  </w:num>
  <w:num w:numId="58">
    <w:abstractNumId w:val="1"/>
  </w:num>
  <w:num w:numId="59">
    <w:abstractNumId w:val="13"/>
  </w:num>
  <w:num w:numId="60">
    <w:abstractNumId w:val="3"/>
  </w:num>
  <w:num w:numId="61">
    <w:abstractNumId w:val="44"/>
  </w:num>
  <w:num w:numId="62">
    <w:abstractNumId w:val="49"/>
  </w:num>
  <w:num w:numId="63">
    <w:abstractNumId w:val="74"/>
  </w:num>
  <w:num w:numId="64">
    <w:abstractNumId w:val="23"/>
  </w:num>
  <w:num w:numId="65">
    <w:abstractNumId w:val="43"/>
  </w:num>
  <w:num w:numId="66">
    <w:abstractNumId w:val="73"/>
  </w:num>
  <w:num w:numId="67">
    <w:abstractNumId w:val="71"/>
  </w:num>
  <w:num w:numId="68">
    <w:abstractNumId w:val="33"/>
  </w:num>
  <w:num w:numId="69">
    <w:abstractNumId w:val="29"/>
  </w:num>
  <w:num w:numId="70">
    <w:abstractNumId w:val="53"/>
  </w:num>
  <w:num w:numId="71">
    <w:abstractNumId w:val="62"/>
  </w:num>
  <w:num w:numId="72">
    <w:abstractNumId w:val="32"/>
  </w:num>
  <w:num w:numId="73">
    <w:abstractNumId w:val="66"/>
  </w:num>
  <w:num w:numId="74">
    <w:abstractNumId w:val="7"/>
  </w:num>
  <w:num w:numId="75">
    <w:abstractNumId w:val="10"/>
  </w:num>
  <w:num w:numId="76">
    <w:abstractNumId w:val="61"/>
  </w:num>
  <w:num w:numId="77">
    <w:abstractNumId w:val="4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pos w:val="sectEnd"/>
    <w:numFmt w:val="decimal"/>
    <w:numRestart w:val="eachSect"/>
    <w:endnote w:id="-1"/>
    <w:endnote w:id="0"/>
    <w:endnote w:id="1"/>
  </w:endnotePr>
  <w:compat/>
  <w:rsids>
    <w:rsidRoot w:val="004A7DA7"/>
    <w:rsid w:val="0000192B"/>
    <w:rsid w:val="00010E3B"/>
    <w:rsid w:val="00010FF0"/>
    <w:rsid w:val="00011EF2"/>
    <w:rsid w:val="00012D41"/>
    <w:rsid w:val="000168BF"/>
    <w:rsid w:val="00016F35"/>
    <w:rsid w:val="00020DE0"/>
    <w:rsid w:val="00024420"/>
    <w:rsid w:val="00030698"/>
    <w:rsid w:val="00031B79"/>
    <w:rsid w:val="00031F5B"/>
    <w:rsid w:val="00035681"/>
    <w:rsid w:val="00036F31"/>
    <w:rsid w:val="0003738F"/>
    <w:rsid w:val="00037E91"/>
    <w:rsid w:val="00042792"/>
    <w:rsid w:val="00042ED0"/>
    <w:rsid w:val="00042FAB"/>
    <w:rsid w:val="000442D1"/>
    <w:rsid w:val="00046083"/>
    <w:rsid w:val="00046D5B"/>
    <w:rsid w:val="00047995"/>
    <w:rsid w:val="00050CF8"/>
    <w:rsid w:val="000515FB"/>
    <w:rsid w:val="000526E4"/>
    <w:rsid w:val="0005661F"/>
    <w:rsid w:val="00060CAF"/>
    <w:rsid w:val="0006135D"/>
    <w:rsid w:val="00066AC4"/>
    <w:rsid w:val="00070727"/>
    <w:rsid w:val="0007096C"/>
    <w:rsid w:val="0007641C"/>
    <w:rsid w:val="0007730F"/>
    <w:rsid w:val="000804F4"/>
    <w:rsid w:val="00080BDB"/>
    <w:rsid w:val="000856D4"/>
    <w:rsid w:val="00090584"/>
    <w:rsid w:val="00090E9D"/>
    <w:rsid w:val="00093961"/>
    <w:rsid w:val="00093B27"/>
    <w:rsid w:val="00094F22"/>
    <w:rsid w:val="000A136C"/>
    <w:rsid w:val="000A2185"/>
    <w:rsid w:val="000A42C4"/>
    <w:rsid w:val="000B0096"/>
    <w:rsid w:val="000B0C65"/>
    <w:rsid w:val="000B1243"/>
    <w:rsid w:val="000B1421"/>
    <w:rsid w:val="000B1A8D"/>
    <w:rsid w:val="000B1ACA"/>
    <w:rsid w:val="000B1BFC"/>
    <w:rsid w:val="000B48E6"/>
    <w:rsid w:val="000B710B"/>
    <w:rsid w:val="000C00B8"/>
    <w:rsid w:val="000C00E4"/>
    <w:rsid w:val="000C267C"/>
    <w:rsid w:val="000C78C9"/>
    <w:rsid w:val="000D07FB"/>
    <w:rsid w:val="000D2A7B"/>
    <w:rsid w:val="000D3992"/>
    <w:rsid w:val="000D49D3"/>
    <w:rsid w:val="000D5270"/>
    <w:rsid w:val="000D566F"/>
    <w:rsid w:val="000D6FE6"/>
    <w:rsid w:val="000D7437"/>
    <w:rsid w:val="000E0A63"/>
    <w:rsid w:val="000E0CE9"/>
    <w:rsid w:val="000E1322"/>
    <w:rsid w:val="000E42E3"/>
    <w:rsid w:val="000E4A7D"/>
    <w:rsid w:val="000E6E87"/>
    <w:rsid w:val="000E737E"/>
    <w:rsid w:val="000E7EAC"/>
    <w:rsid w:val="000F424D"/>
    <w:rsid w:val="000F5D66"/>
    <w:rsid w:val="00101391"/>
    <w:rsid w:val="00104257"/>
    <w:rsid w:val="001047AA"/>
    <w:rsid w:val="00106CE4"/>
    <w:rsid w:val="00110535"/>
    <w:rsid w:val="00110BD1"/>
    <w:rsid w:val="001114AD"/>
    <w:rsid w:val="001116FB"/>
    <w:rsid w:val="001131F4"/>
    <w:rsid w:val="00114132"/>
    <w:rsid w:val="0011427B"/>
    <w:rsid w:val="00114EC4"/>
    <w:rsid w:val="00121839"/>
    <w:rsid w:val="0012576F"/>
    <w:rsid w:val="00127695"/>
    <w:rsid w:val="001301A3"/>
    <w:rsid w:val="00137606"/>
    <w:rsid w:val="001400F1"/>
    <w:rsid w:val="0014020C"/>
    <w:rsid w:val="00142A3A"/>
    <w:rsid w:val="00154D49"/>
    <w:rsid w:val="00155CBB"/>
    <w:rsid w:val="00157124"/>
    <w:rsid w:val="001575C4"/>
    <w:rsid w:val="00157B75"/>
    <w:rsid w:val="00157EDF"/>
    <w:rsid w:val="00160DAD"/>
    <w:rsid w:val="001621DF"/>
    <w:rsid w:val="00162453"/>
    <w:rsid w:val="001706A8"/>
    <w:rsid w:val="001750D5"/>
    <w:rsid w:val="001778AC"/>
    <w:rsid w:val="0018043D"/>
    <w:rsid w:val="001820DD"/>
    <w:rsid w:val="00183C59"/>
    <w:rsid w:val="001841E4"/>
    <w:rsid w:val="00191740"/>
    <w:rsid w:val="00194440"/>
    <w:rsid w:val="001948FC"/>
    <w:rsid w:val="00194ACD"/>
    <w:rsid w:val="0019616A"/>
    <w:rsid w:val="001A3603"/>
    <w:rsid w:val="001A65CB"/>
    <w:rsid w:val="001B1120"/>
    <w:rsid w:val="001B26B8"/>
    <w:rsid w:val="001B2A04"/>
    <w:rsid w:val="001B303C"/>
    <w:rsid w:val="001B6865"/>
    <w:rsid w:val="001C0130"/>
    <w:rsid w:val="001C0212"/>
    <w:rsid w:val="001C0D6E"/>
    <w:rsid w:val="001C2891"/>
    <w:rsid w:val="001C34E3"/>
    <w:rsid w:val="001D566A"/>
    <w:rsid w:val="001D5CF3"/>
    <w:rsid w:val="001D64B1"/>
    <w:rsid w:val="001E0F04"/>
    <w:rsid w:val="001E1708"/>
    <w:rsid w:val="001E330C"/>
    <w:rsid w:val="001E3D5E"/>
    <w:rsid w:val="001E5E7A"/>
    <w:rsid w:val="001F5372"/>
    <w:rsid w:val="001F5510"/>
    <w:rsid w:val="001F6599"/>
    <w:rsid w:val="001F79AD"/>
    <w:rsid w:val="0020009E"/>
    <w:rsid w:val="002009E5"/>
    <w:rsid w:val="00204838"/>
    <w:rsid w:val="00204AF0"/>
    <w:rsid w:val="0020739C"/>
    <w:rsid w:val="00207637"/>
    <w:rsid w:val="00207A42"/>
    <w:rsid w:val="00207CAE"/>
    <w:rsid w:val="002102E6"/>
    <w:rsid w:val="00211059"/>
    <w:rsid w:val="00211E85"/>
    <w:rsid w:val="00214F77"/>
    <w:rsid w:val="00217B0E"/>
    <w:rsid w:val="00220205"/>
    <w:rsid w:val="0022088A"/>
    <w:rsid w:val="00221062"/>
    <w:rsid w:val="00223301"/>
    <w:rsid w:val="00224556"/>
    <w:rsid w:val="00231EA5"/>
    <w:rsid w:val="00231F46"/>
    <w:rsid w:val="0023229A"/>
    <w:rsid w:val="002333E8"/>
    <w:rsid w:val="00233C35"/>
    <w:rsid w:val="0023409D"/>
    <w:rsid w:val="00236BED"/>
    <w:rsid w:val="00236F7B"/>
    <w:rsid w:val="00241B63"/>
    <w:rsid w:val="00245C25"/>
    <w:rsid w:val="00245F36"/>
    <w:rsid w:val="00246745"/>
    <w:rsid w:val="00247BAC"/>
    <w:rsid w:val="00250443"/>
    <w:rsid w:val="00250761"/>
    <w:rsid w:val="00251040"/>
    <w:rsid w:val="0025195E"/>
    <w:rsid w:val="002551B1"/>
    <w:rsid w:val="00262C7C"/>
    <w:rsid w:val="0026398D"/>
    <w:rsid w:val="0026549B"/>
    <w:rsid w:val="00265819"/>
    <w:rsid w:val="00265A91"/>
    <w:rsid w:val="002671D5"/>
    <w:rsid w:val="00267A2A"/>
    <w:rsid w:val="0027001A"/>
    <w:rsid w:val="00271B8F"/>
    <w:rsid w:val="00272E39"/>
    <w:rsid w:val="00274C3E"/>
    <w:rsid w:val="00275467"/>
    <w:rsid w:val="002815FF"/>
    <w:rsid w:val="0028168A"/>
    <w:rsid w:val="0028194D"/>
    <w:rsid w:val="00285CFB"/>
    <w:rsid w:val="0028637C"/>
    <w:rsid w:val="00286E0D"/>
    <w:rsid w:val="00290371"/>
    <w:rsid w:val="00290C36"/>
    <w:rsid w:val="00292649"/>
    <w:rsid w:val="002949FE"/>
    <w:rsid w:val="00297E4F"/>
    <w:rsid w:val="002A0526"/>
    <w:rsid w:val="002A19B8"/>
    <w:rsid w:val="002A1C78"/>
    <w:rsid w:val="002A29FE"/>
    <w:rsid w:val="002A3B35"/>
    <w:rsid w:val="002A456E"/>
    <w:rsid w:val="002A65CC"/>
    <w:rsid w:val="002A6C08"/>
    <w:rsid w:val="002B0126"/>
    <w:rsid w:val="002B2767"/>
    <w:rsid w:val="002B3955"/>
    <w:rsid w:val="002B756B"/>
    <w:rsid w:val="002C0871"/>
    <w:rsid w:val="002C2647"/>
    <w:rsid w:val="002C3AB0"/>
    <w:rsid w:val="002C478A"/>
    <w:rsid w:val="002C54CA"/>
    <w:rsid w:val="002C5B71"/>
    <w:rsid w:val="002C78D7"/>
    <w:rsid w:val="002D6876"/>
    <w:rsid w:val="002E0E81"/>
    <w:rsid w:val="002E16BD"/>
    <w:rsid w:val="002E3E2A"/>
    <w:rsid w:val="002E3EE8"/>
    <w:rsid w:val="002F0E58"/>
    <w:rsid w:val="002F41B0"/>
    <w:rsid w:val="002F719F"/>
    <w:rsid w:val="00302F1D"/>
    <w:rsid w:val="0030365B"/>
    <w:rsid w:val="003039E5"/>
    <w:rsid w:val="003066D2"/>
    <w:rsid w:val="00306A95"/>
    <w:rsid w:val="003077CF"/>
    <w:rsid w:val="0031354B"/>
    <w:rsid w:val="00316858"/>
    <w:rsid w:val="00323088"/>
    <w:rsid w:val="00325799"/>
    <w:rsid w:val="00325BA0"/>
    <w:rsid w:val="003262BE"/>
    <w:rsid w:val="00326FAB"/>
    <w:rsid w:val="003272B9"/>
    <w:rsid w:val="0033106C"/>
    <w:rsid w:val="003312B0"/>
    <w:rsid w:val="0033548D"/>
    <w:rsid w:val="00335C36"/>
    <w:rsid w:val="003366DC"/>
    <w:rsid w:val="00337191"/>
    <w:rsid w:val="00340272"/>
    <w:rsid w:val="00340B43"/>
    <w:rsid w:val="003436A5"/>
    <w:rsid w:val="00345760"/>
    <w:rsid w:val="00345C64"/>
    <w:rsid w:val="00351A68"/>
    <w:rsid w:val="00352E41"/>
    <w:rsid w:val="003532C3"/>
    <w:rsid w:val="003541DC"/>
    <w:rsid w:val="003623BF"/>
    <w:rsid w:val="00363F59"/>
    <w:rsid w:val="0036542B"/>
    <w:rsid w:val="00366F46"/>
    <w:rsid w:val="00370BC1"/>
    <w:rsid w:val="003745E7"/>
    <w:rsid w:val="00374D7A"/>
    <w:rsid w:val="003775B0"/>
    <w:rsid w:val="003800F4"/>
    <w:rsid w:val="00381124"/>
    <w:rsid w:val="0038163C"/>
    <w:rsid w:val="00381769"/>
    <w:rsid w:val="00386903"/>
    <w:rsid w:val="003931DD"/>
    <w:rsid w:val="003935E8"/>
    <w:rsid w:val="00397B4D"/>
    <w:rsid w:val="00397FD7"/>
    <w:rsid w:val="003A2509"/>
    <w:rsid w:val="003A2705"/>
    <w:rsid w:val="003A76F9"/>
    <w:rsid w:val="003B1350"/>
    <w:rsid w:val="003B2379"/>
    <w:rsid w:val="003B4FDA"/>
    <w:rsid w:val="003B53F9"/>
    <w:rsid w:val="003B7F31"/>
    <w:rsid w:val="003C05F2"/>
    <w:rsid w:val="003C2536"/>
    <w:rsid w:val="003C2578"/>
    <w:rsid w:val="003C3936"/>
    <w:rsid w:val="003C6B9E"/>
    <w:rsid w:val="003D3235"/>
    <w:rsid w:val="003D3DDA"/>
    <w:rsid w:val="003D3EE9"/>
    <w:rsid w:val="003E000E"/>
    <w:rsid w:val="003E0C9B"/>
    <w:rsid w:val="003E6696"/>
    <w:rsid w:val="003E7D00"/>
    <w:rsid w:val="003F1E82"/>
    <w:rsid w:val="003F27E6"/>
    <w:rsid w:val="003F40F6"/>
    <w:rsid w:val="003F4D74"/>
    <w:rsid w:val="003F6933"/>
    <w:rsid w:val="0040003D"/>
    <w:rsid w:val="00400CAF"/>
    <w:rsid w:val="00402790"/>
    <w:rsid w:val="004078E9"/>
    <w:rsid w:val="00414FD7"/>
    <w:rsid w:val="0041552B"/>
    <w:rsid w:val="00416AE4"/>
    <w:rsid w:val="004172B1"/>
    <w:rsid w:val="00420255"/>
    <w:rsid w:val="00421BAD"/>
    <w:rsid w:val="004231C7"/>
    <w:rsid w:val="004235D7"/>
    <w:rsid w:val="00424B68"/>
    <w:rsid w:val="00424D75"/>
    <w:rsid w:val="00430A33"/>
    <w:rsid w:val="00430E8C"/>
    <w:rsid w:val="004316FD"/>
    <w:rsid w:val="00434A45"/>
    <w:rsid w:val="0043601B"/>
    <w:rsid w:val="00442EA5"/>
    <w:rsid w:val="00446B86"/>
    <w:rsid w:val="004526FA"/>
    <w:rsid w:val="00452903"/>
    <w:rsid w:val="004539B7"/>
    <w:rsid w:val="004545C0"/>
    <w:rsid w:val="00455D32"/>
    <w:rsid w:val="00456BCD"/>
    <w:rsid w:val="004572EE"/>
    <w:rsid w:val="00460665"/>
    <w:rsid w:val="00461E7A"/>
    <w:rsid w:val="0046289E"/>
    <w:rsid w:val="00463473"/>
    <w:rsid w:val="004656BE"/>
    <w:rsid w:val="00466505"/>
    <w:rsid w:val="00466D10"/>
    <w:rsid w:val="004704EE"/>
    <w:rsid w:val="00470706"/>
    <w:rsid w:val="00470BFB"/>
    <w:rsid w:val="00471AD1"/>
    <w:rsid w:val="00477F8B"/>
    <w:rsid w:val="0048358A"/>
    <w:rsid w:val="004867FF"/>
    <w:rsid w:val="00487240"/>
    <w:rsid w:val="004873C0"/>
    <w:rsid w:val="0049001C"/>
    <w:rsid w:val="00490764"/>
    <w:rsid w:val="00491C39"/>
    <w:rsid w:val="00491CFD"/>
    <w:rsid w:val="00491D4D"/>
    <w:rsid w:val="00493B73"/>
    <w:rsid w:val="004941F6"/>
    <w:rsid w:val="00497B95"/>
    <w:rsid w:val="004A3401"/>
    <w:rsid w:val="004A34EF"/>
    <w:rsid w:val="004A4394"/>
    <w:rsid w:val="004A7DA7"/>
    <w:rsid w:val="004B04FD"/>
    <w:rsid w:val="004B0F00"/>
    <w:rsid w:val="004B10C6"/>
    <w:rsid w:val="004B7D73"/>
    <w:rsid w:val="004C0912"/>
    <w:rsid w:val="004C33CA"/>
    <w:rsid w:val="004C463F"/>
    <w:rsid w:val="004C49C3"/>
    <w:rsid w:val="004C5940"/>
    <w:rsid w:val="004C5B9F"/>
    <w:rsid w:val="004C6487"/>
    <w:rsid w:val="004C7A90"/>
    <w:rsid w:val="004D0B6C"/>
    <w:rsid w:val="004D0D6B"/>
    <w:rsid w:val="004D3030"/>
    <w:rsid w:val="004D3BD4"/>
    <w:rsid w:val="004D4BB3"/>
    <w:rsid w:val="004D58FA"/>
    <w:rsid w:val="004D6290"/>
    <w:rsid w:val="004D70CB"/>
    <w:rsid w:val="004E1FEF"/>
    <w:rsid w:val="004E21E2"/>
    <w:rsid w:val="004F0468"/>
    <w:rsid w:val="004F121D"/>
    <w:rsid w:val="0050036C"/>
    <w:rsid w:val="00502745"/>
    <w:rsid w:val="00504BD3"/>
    <w:rsid w:val="00507B63"/>
    <w:rsid w:val="005101F0"/>
    <w:rsid w:val="00511A31"/>
    <w:rsid w:val="005135F6"/>
    <w:rsid w:val="00516A1A"/>
    <w:rsid w:val="00516E2C"/>
    <w:rsid w:val="0051791B"/>
    <w:rsid w:val="005261B4"/>
    <w:rsid w:val="00526B2E"/>
    <w:rsid w:val="00527F9A"/>
    <w:rsid w:val="00530556"/>
    <w:rsid w:val="00530648"/>
    <w:rsid w:val="00532A27"/>
    <w:rsid w:val="00535074"/>
    <w:rsid w:val="00535CA4"/>
    <w:rsid w:val="00535F3B"/>
    <w:rsid w:val="005371BA"/>
    <w:rsid w:val="0054141B"/>
    <w:rsid w:val="00542BF1"/>
    <w:rsid w:val="00543E2F"/>
    <w:rsid w:val="00545781"/>
    <w:rsid w:val="00545CA6"/>
    <w:rsid w:val="005464EE"/>
    <w:rsid w:val="00550D4A"/>
    <w:rsid w:val="00552183"/>
    <w:rsid w:val="0055275B"/>
    <w:rsid w:val="005550CD"/>
    <w:rsid w:val="00557AE4"/>
    <w:rsid w:val="0056082E"/>
    <w:rsid w:val="00564933"/>
    <w:rsid w:val="00564DD3"/>
    <w:rsid w:val="00570F4C"/>
    <w:rsid w:val="00575462"/>
    <w:rsid w:val="0057578E"/>
    <w:rsid w:val="005779F6"/>
    <w:rsid w:val="005804A6"/>
    <w:rsid w:val="00581711"/>
    <w:rsid w:val="005827B8"/>
    <w:rsid w:val="00582C3D"/>
    <w:rsid w:val="00582E7A"/>
    <w:rsid w:val="0058603E"/>
    <w:rsid w:val="00586775"/>
    <w:rsid w:val="0059170B"/>
    <w:rsid w:val="00592E6E"/>
    <w:rsid w:val="00594E48"/>
    <w:rsid w:val="005A0C17"/>
    <w:rsid w:val="005A26D6"/>
    <w:rsid w:val="005A69AA"/>
    <w:rsid w:val="005A6B44"/>
    <w:rsid w:val="005A7397"/>
    <w:rsid w:val="005B12BA"/>
    <w:rsid w:val="005B3BC3"/>
    <w:rsid w:val="005B55D4"/>
    <w:rsid w:val="005B6A61"/>
    <w:rsid w:val="005C0220"/>
    <w:rsid w:val="005C0292"/>
    <w:rsid w:val="005C3D77"/>
    <w:rsid w:val="005C4624"/>
    <w:rsid w:val="005C47CC"/>
    <w:rsid w:val="005C49A3"/>
    <w:rsid w:val="005C60B1"/>
    <w:rsid w:val="005C6F23"/>
    <w:rsid w:val="005C7391"/>
    <w:rsid w:val="005C749C"/>
    <w:rsid w:val="005C7BB1"/>
    <w:rsid w:val="005D1241"/>
    <w:rsid w:val="005D220A"/>
    <w:rsid w:val="005D316B"/>
    <w:rsid w:val="005D5A95"/>
    <w:rsid w:val="005D6B34"/>
    <w:rsid w:val="005D728F"/>
    <w:rsid w:val="005E0375"/>
    <w:rsid w:val="005E161D"/>
    <w:rsid w:val="005E6378"/>
    <w:rsid w:val="005E6DD2"/>
    <w:rsid w:val="005F04DF"/>
    <w:rsid w:val="005F21E7"/>
    <w:rsid w:val="005F56D1"/>
    <w:rsid w:val="00600C52"/>
    <w:rsid w:val="00603007"/>
    <w:rsid w:val="0060376F"/>
    <w:rsid w:val="0060428B"/>
    <w:rsid w:val="00606BBB"/>
    <w:rsid w:val="0061068A"/>
    <w:rsid w:val="00610C57"/>
    <w:rsid w:val="00610F24"/>
    <w:rsid w:val="00611891"/>
    <w:rsid w:val="00612773"/>
    <w:rsid w:val="0061378D"/>
    <w:rsid w:val="00613D0B"/>
    <w:rsid w:val="00614C8C"/>
    <w:rsid w:val="00616940"/>
    <w:rsid w:val="006212A9"/>
    <w:rsid w:val="0062357E"/>
    <w:rsid w:val="00626DDE"/>
    <w:rsid w:val="00627327"/>
    <w:rsid w:val="006275BD"/>
    <w:rsid w:val="00630237"/>
    <w:rsid w:val="0063215B"/>
    <w:rsid w:val="00632963"/>
    <w:rsid w:val="006366FF"/>
    <w:rsid w:val="00643A84"/>
    <w:rsid w:val="00643D4B"/>
    <w:rsid w:val="0065119D"/>
    <w:rsid w:val="00652F82"/>
    <w:rsid w:val="0066104D"/>
    <w:rsid w:val="00661D11"/>
    <w:rsid w:val="00662BDD"/>
    <w:rsid w:val="00663718"/>
    <w:rsid w:val="00665E64"/>
    <w:rsid w:val="00666C3A"/>
    <w:rsid w:val="00666CBE"/>
    <w:rsid w:val="00671BCB"/>
    <w:rsid w:val="00671CD1"/>
    <w:rsid w:val="006733F4"/>
    <w:rsid w:val="00675048"/>
    <w:rsid w:val="00675AA3"/>
    <w:rsid w:val="0067677F"/>
    <w:rsid w:val="00677923"/>
    <w:rsid w:val="00677BF3"/>
    <w:rsid w:val="00680F40"/>
    <w:rsid w:val="006817A8"/>
    <w:rsid w:val="00682B21"/>
    <w:rsid w:val="00690537"/>
    <w:rsid w:val="0069128B"/>
    <w:rsid w:val="00695C48"/>
    <w:rsid w:val="00697969"/>
    <w:rsid w:val="006A2C21"/>
    <w:rsid w:val="006A3E1E"/>
    <w:rsid w:val="006A4A90"/>
    <w:rsid w:val="006A5349"/>
    <w:rsid w:val="006A545D"/>
    <w:rsid w:val="006A7F01"/>
    <w:rsid w:val="006B09C6"/>
    <w:rsid w:val="006B1291"/>
    <w:rsid w:val="006B1643"/>
    <w:rsid w:val="006B1A36"/>
    <w:rsid w:val="006B3F7E"/>
    <w:rsid w:val="006B5B00"/>
    <w:rsid w:val="006B607C"/>
    <w:rsid w:val="006B6AF7"/>
    <w:rsid w:val="006C031D"/>
    <w:rsid w:val="006C0649"/>
    <w:rsid w:val="006C496F"/>
    <w:rsid w:val="006C7C68"/>
    <w:rsid w:val="006D2D2C"/>
    <w:rsid w:val="006D51AE"/>
    <w:rsid w:val="006E15E2"/>
    <w:rsid w:val="006E423F"/>
    <w:rsid w:val="006E5673"/>
    <w:rsid w:val="006E68A9"/>
    <w:rsid w:val="006F0DA3"/>
    <w:rsid w:val="006F1C43"/>
    <w:rsid w:val="006F2C16"/>
    <w:rsid w:val="006F3AF6"/>
    <w:rsid w:val="006F4FE4"/>
    <w:rsid w:val="006F5260"/>
    <w:rsid w:val="006F53C7"/>
    <w:rsid w:val="006F749F"/>
    <w:rsid w:val="0070417F"/>
    <w:rsid w:val="007054D0"/>
    <w:rsid w:val="00706865"/>
    <w:rsid w:val="007118DC"/>
    <w:rsid w:val="00713858"/>
    <w:rsid w:val="00716C01"/>
    <w:rsid w:val="007173C1"/>
    <w:rsid w:val="00717EB0"/>
    <w:rsid w:val="0072127C"/>
    <w:rsid w:val="0072139F"/>
    <w:rsid w:val="00721541"/>
    <w:rsid w:val="007241A3"/>
    <w:rsid w:val="007241AD"/>
    <w:rsid w:val="00725DE9"/>
    <w:rsid w:val="007304AD"/>
    <w:rsid w:val="00730AD8"/>
    <w:rsid w:val="00732BC0"/>
    <w:rsid w:val="007373D0"/>
    <w:rsid w:val="00737B26"/>
    <w:rsid w:val="00744BB5"/>
    <w:rsid w:val="00744CD1"/>
    <w:rsid w:val="007452C4"/>
    <w:rsid w:val="0075096F"/>
    <w:rsid w:val="00750F19"/>
    <w:rsid w:val="00751123"/>
    <w:rsid w:val="0075154D"/>
    <w:rsid w:val="00753B84"/>
    <w:rsid w:val="00755F5E"/>
    <w:rsid w:val="00756225"/>
    <w:rsid w:val="00756296"/>
    <w:rsid w:val="00756BD5"/>
    <w:rsid w:val="00757495"/>
    <w:rsid w:val="00760D5A"/>
    <w:rsid w:val="00761298"/>
    <w:rsid w:val="00764276"/>
    <w:rsid w:val="007644C8"/>
    <w:rsid w:val="007663A2"/>
    <w:rsid w:val="00766915"/>
    <w:rsid w:val="00766F87"/>
    <w:rsid w:val="00767088"/>
    <w:rsid w:val="007670FA"/>
    <w:rsid w:val="007729AC"/>
    <w:rsid w:val="007729CE"/>
    <w:rsid w:val="00772B85"/>
    <w:rsid w:val="00773C61"/>
    <w:rsid w:val="00776CA8"/>
    <w:rsid w:val="00777153"/>
    <w:rsid w:val="00777721"/>
    <w:rsid w:val="00780A22"/>
    <w:rsid w:val="0078215F"/>
    <w:rsid w:val="007827F2"/>
    <w:rsid w:val="00782AB5"/>
    <w:rsid w:val="00783443"/>
    <w:rsid w:val="00786FA1"/>
    <w:rsid w:val="00787A72"/>
    <w:rsid w:val="00791243"/>
    <w:rsid w:val="00793BD5"/>
    <w:rsid w:val="00794375"/>
    <w:rsid w:val="0079660E"/>
    <w:rsid w:val="007A335F"/>
    <w:rsid w:val="007A34CD"/>
    <w:rsid w:val="007A4ACD"/>
    <w:rsid w:val="007A4E54"/>
    <w:rsid w:val="007A57EB"/>
    <w:rsid w:val="007A593E"/>
    <w:rsid w:val="007A66A2"/>
    <w:rsid w:val="007B3933"/>
    <w:rsid w:val="007B5DD5"/>
    <w:rsid w:val="007B6920"/>
    <w:rsid w:val="007B69FE"/>
    <w:rsid w:val="007B7A49"/>
    <w:rsid w:val="007C6C06"/>
    <w:rsid w:val="007C6D90"/>
    <w:rsid w:val="007C7BD1"/>
    <w:rsid w:val="007D23CF"/>
    <w:rsid w:val="007D46A8"/>
    <w:rsid w:val="007D474C"/>
    <w:rsid w:val="007D4E07"/>
    <w:rsid w:val="007D565B"/>
    <w:rsid w:val="007D7664"/>
    <w:rsid w:val="007E270B"/>
    <w:rsid w:val="007E2AF3"/>
    <w:rsid w:val="007E5284"/>
    <w:rsid w:val="007E73E5"/>
    <w:rsid w:val="007E7F76"/>
    <w:rsid w:val="007F0C1C"/>
    <w:rsid w:val="007F21F5"/>
    <w:rsid w:val="007F33A5"/>
    <w:rsid w:val="007F3962"/>
    <w:rsid w:val="007F3DE2"/>
    <w:rsid w:val="007F4DED"/>
    <w:rsid w:val="007F722E"/>
    <w:rsid w:val="007F768E"/>
    <w:rsid w:val="0080015F"/>
    <w:rsid w:val="008009DD"/>
    <w:rsid w:val="00804889"/>
    <w:rsid w:val="008048FA"/>
    <w:rsid w:val="00810F65"/>
    <w:rsid w:val="00813629"/>
    <w:rsid w:val="00814BC2"/>
    <w:rsid w:val="0081568E"/>
    <w:rsid w:val="00816735"/>
    <w:rsid w:val="008203DA"/>
    <w:rsid w:val="00821A43"/>
    <w:rsid w:val="008221B8"/>
    <w:rsid w:val="008228DF"/>
    <w:rsid w:val="00823C98"/>
    <w:rsid w:val="008264D4"/>
    <w:rsid w:val="00830AFA"/>
    <w:rsid w:val="0083109E"/>
    <w:rsid w:val="00832753"/>
    <w:rsid w:val="00833374"/>
    <w:rsid w:val="00833A1F"/>
    <w:rsid w:val="008358CC"/>
    <w:rsid w:val="0084213D"/>
    <w:rsid w:val="00845A72"/>
    <w:rsid w:val="0085630F"/>
    <w:rsid w:val="00857307"/>
    <w:rsid w:val="00860946"/>
    <w:rsid w:val="00862782"/>
    <w:rsid w:val="00862A07"/>
    <w:rsid w:val="0086569E"/>
    <w:rsid w:val="00866E32"/>
    <w:rsid w:val="008733EF"/>
    <w:rsid w:val="00873FEE"/>
    <w:rsid w:val="00875C8A"/>
    <w:rsid w:val="00876BD8"/>
    <w:rsid w:val="00876C1B"/>
    <w:rsid w:val="008807EF"/>
    <w:rsid w:val="00881853"/>
    <w:rsid w:val="008842A5"/>
    <w:rsid w:val="00891E99"/>
    <w:rsid w:val="00893EA4"/>
    <w:rsid w:val="00895563"/>
    <w:rsid w:val="008979DB"/>
    <w:rsid w:val="008A0270"/>
    <w:rsid w:val="008A2864"/>
    <w:rsid w:val="008A28D9"/>
    <w:rsid w:val="008B3C57"/>
    <w:rsid w:val="008C0575"/>
    <w:rsid w:val="008C3340"/>
    <w:rsid w:val="008C3626"/>
    <w:rsid w:val="008C3EDD"/>
    <w:rsid w:val="008C4525"/>
    <w:rsid w:val="008C511B"/>
    <w:rsid w:val="008D0EDB"/>
    <w:rsid w:val="008D5247"/>
    <w:rsid w:val="008E353A"/>
    <w:rsid w:val="008E3B3E"/>
    <w:rsid w:val="008E57C7"/>
    <w:rsid w:val="008E7C8C"/>
    <w:rsid w:val="008F112E"/>
    <w:rsid w:val="008F1458"/>
    <w:rsid w:val="008F1600"/>
    <w:rsid w:val="008F1EDD"/>
    <w:rsid w:val="00904C0D"/>
    <w:rsid w:val="009063E8"/>
    <w:rsid w:val="00906B9D"/>
    <w:rsid w:val="009107C9"/>
    <w:rsid w:val="00910D61"/>
    <w:rsid w:val="00911879"/>
    <w:rsid w:val="009119FC"/>
    <w:rsid w:val="00912655"/>
    <w:rsid w:val="00912A18"/>
    <w:rsid w:val="00912D3E"/>
    <w:rsid w:val="00914C2B"/>
    <w:rsid w:val="009170BA"/>
    <w:rsid w:val="00922D44"/>
    <w:rsid w:val="0092362D"/>
    <w:rsid w:val="009257BE"/>
    <w:rsid w:val="00930ED8"/>
    <w:rsid w:val="00930FD6"/>
    <w:rsid w:val="00931281"/>
    <w:rsid w:val="00933268"/>
    <w:rsid w:val="0093355E"/>
    <w:rsid w:val="00940668"/>
    <w:rsid w:val="009414D5"/>
    <w:rsid w:val="00943174"/>
    <w:rsid w:val="009436AF"/>
    <w:rsid w:val="009436DC"/>
    <w:rsid w:val="00944BD1"/>
    <w:rsid w:val="009513FA"/>
    <w:rsid w:val="00951913"/>
    <w:rsid w:val="00956855"/>
    <w:rsid w:val="00962326"/>
    <w:rsid w:val="00963590"/>
    <w:rsid w:val="00963591"/>
    <w:rsid w:val="009704FC"/>
    <w:rsid w:val="00974ABA"/>
    <w:rsid w:val="00974BE7"/>
    <w:rsid w:val="00975A03"/>
    <w:rsid w:val="009765A8"/>
    <w:rsid w:val="00976907"/>
    <w:rsid w:val="00982034"/>
    <w:rsid w:val="009838FB"/>
    <w:rsid w:val="00986F4F"/>
    <w:rsid w:val="00991BD0"/>
    <w:rsid w:val="0099268A"/>
    <w:rsid w:val="00993DD6"/>
    <w:rsid w:val="009A3FB7"/>
    <w:rsid w:val="009A47A1"/>
    <w:rsid w:val="009A4D77"/>
    <w:rsid w:val="009A6157"/>
    <w:rsid w:val="009A7F28"/>
    <w:rsid w:val="009C00D6"/>
    <w:rsid w:val="009C01D4"/>
    <w:rsid w:val="009C091C"/>
    <w:rsid w:val="009C0CFD"/>
    <w:rsid w:val="009C7D34"/>
    <w:rsid w:val="009D0AEF"/>
    <w:rsid w:val="009D0D3C"/>
    <w:rsid w:val="009D1E3B"/>
    <w:rsid w:val="009D4144"/>
    <w:rsid w:val="009D4F63"/>
    <w:rsid w:val="009D5304"/>
    <w:rsid w:val="009D57FF"/>
    <w:rsid w:val="009D79EB"/>
    <w:rsid w:val="009E06D4"/>
    <w:rsid w:val="009E2B51"/>
    <w:rsid w:val="009E4751"/>
    <w:rsid w:val="009E563F"/>
    <w:rsid w:val="009F0085"/>
    <w:rsid w:val="009F7839"/>
    <w:rsid w:val="009F7B56"/>
    <w:rsid w:val="00A0078B"/>
    <w:rsid w:val="00A04004"/>
    <w:rsid w:val="00A04A2F"/>
    <w:rsid w:val="00A051AA"/>
    <w:rsid w:val="00A075EA"/>
    <w:rsid w:val="00A1086F"/>
    <w:rsid w:val="00A108D1"/>
    <w:rsid w:val="00A10B57"/>
    <w:rsid w:val="00A11A0B"/>
    <w:rsid w:val="00A141B3"/>
    <w:rsid w:val="00A17CB0"/>
    <w:rsid w:val="00A21A6D"/>
    <w:rsid w:val="00A2209F"/>
    <w:rsid w:val="00A24112"/>
    <w:rsid w:val="00A2439D"/>
    <w:rsid w:val="00A269FE"/>
    <w:rsid w:val="00A34451"/>
    <w:rsid w:val="00A37A3D"/>
    <w:rsid w:val="00A406ED"/>
    <w:rsid w:val="00A40B29"/>
    <w:rsid w:val="00A410D3"/>
    <w:rsid w:val="00A428DF"/>
    <w:rsid w:val="00A42FB3"/>
    <w:rsid w:val="00A4397A"/>
    <w:rsid w:val="00A44EAD"/>
    <w:rsid w:val="00A461C7"/>
    <w:rsid w:val="00A5012F"/>
    <w:rsid w:val="00A5027C"/>
    <w:rsid w:val="00A54059"/>
    <w:rsid w:val="00A54F49"/>
    <w:rsid w:val="00A5591B"/>
    <w:rsid w:val="00A56510"/>
    <w:rsid w:val="00A566AE"/>
    <w:rsid w:val="00A57FFB"/>
    <w:rsid w:val="00A62AAB"/>
    <w:rsid w:val="00A66D25"/>
    <w:rsid w:val="00A6744D"/>
    <w:rsid w:val="00A70FA2"/>
    <w:rsid w:val="00A73DB3"/>
    <w:rsid w:val="00A80042"/>
    <w:rsid w:val="00A800B3"/>
    <w:rsid w:val="00A80743"/>
    <w:rsid w:val="00A80A1E"/>
    <w:rsid w:val="00A80CFA"/>
    <w:rsid w:val="00A828CA"/>
    <w:rsid w:val="00A833C4"/>
    <w:rsid w:val="00A84965"/>
    <w:rsid w:val="00A854B2"/>
    <w:rsid w:val="00A86085"/>
    <w:rsid w:val="00A863ED"/>
    <w:rsid w:val="00A911A5"/>
    <w:rsid w:val="00A927F7"/>
    <w:rsid w:val="00A935EC"/>
    <w:rsid w:val="00A94490"/>
    <w:rsid w:val="00A95E06"/>
    <w:rsid w:val="00A975D7"/>
    <w:rsid w:val="00AA1700"/>
    <w:rsid w:val="00AA52C8"/>
    <w:rsid w:val="00AA5D78"/>
    <w:rsid w:val="00AB0AA7"/>
    <w:rsid w:val="00AB282F"/>
    <w:rsid w:val="00AB6107"/>
    <w:rsid w:val="00AC3C44"/>
    <w:rsid w:val="00AC4143"/>
    <w:rsid w:val="00AC46F1"/>
    <w:rsid w:val="00AC670B"/>
    <w:rsid w:val="00AC718B"/>
    <w:rsid w:val="00AD094E"/>
    <w:rsid w:val="00AD2692"/>
    <w:rsid w:val="00AD3993"/>
    <w:rsid w:val="00AD41E8"/>
    <w:rsid w:val="00AD514B"/>
    <w:rsid w:val="00AD59F9"/>
    <w:rsid w:val="00AD7143"/>
    <w:rsid w:val="00AE15E5"/>
    <w:rsid w:val="00AE4490"/>
    <w:rsid w:val="00AE5861"/>
    <w:rsid w:val="00AE5A93"/>
    <w:rsid w:val="00AF1496"/>
    <w:rsid w:val="00AF1828"/>
    <w:rsid w:val="00AF4DFD"/>
    <w:rsid w:val="00B01794"/>
    <w:rsid w:val="00B026BA"/>
    <w:rsid w:val="00B06A32"/>
    <w:rsid w:val="00B10896"/>
    <w:rsid w:val="00B10B23"/>
    <w:rsid w:val="00B1143A"/>
    <w:rsid w:val="00B116BE"/>
    <w:rsid w:val="00B123FA"/>
    <w:rsid w:val="00B168F4"/>
    <w:rsid w:val="00B226AF"/>
    <w:rsid w:val="00B23FD8"/>
    <w:rsid w:val="00B24E47"/>
    <w:rsid w:val="00B26618"/>
    <w:rsid w:val="00B30153"/>
    <w:rsid w:val="00B32471"/>
    <w:rsid w:val="00B35E05"/>
    <w:rsid w:val="00B40FC2"/>
    <w:rsid w:val="00B41D5D"/>
    <w:rsid w:val="00B42FB5"/>
    <w:rsid w:val="00B442D4"/>
    <w:rsid w:val="00B5241B"/>
    <w:rsid w:val="00B528FF"/>
    <w:rsid w:val="00B52EAD"/>
    <w:rsid w:val="00B57F8E"/>
    <w:rsid w:val="00B6129C"/>
    <w:rsid w:val="00B61AF9"/>
    <w:rsid w:val="00B62BAD"/>
    <w:rsid w:val="00B71D7A"/>
    <w:rsid w:val="00B7413F"/>
    <w:rsid w:val="00B82B0D"/>
    <w:rsid w:val="00B84018"/>
    <w:rsid w:val="00B84A21"/>
    <w:rsid w:val="00B868DD"/>
    <w:rsid w:val="00B914E9"/>
    <w:rsid w:val="00B92E32"/>
    <w:rsid w:val="00B942D6"/>
    <w:rsid w:val="00B95B9E"/>
    <w:rsid w:val="00B9626D"/>
    <w:rsid w:val="00B976EA"/>
    <w:rsid w:val="00BA2374"/>
    <w:rsid w:val="00BA2AD9"/>
    <w:rsid w:val="00BA568D"/>
    <w:rsid w:val="00BA6670"/>
    <w:rsid w:val="00BA714F"/>
    <w:rsid w:val="00BB2909"/>
    <w:rsid w:val="00BB3CA5"/>
    <w:rsid w:val="00BB5AD3"/>
    <w:rsid w:val="00BC2AE3"/>
    <w:rsid w:val="00BC2D67"/>
    <w:rsid w:val="00BC722E"/>
    <w:rsid w:val="00BD5278"/>
    <w:rsid w:val="00BE067D"/>
    <w:rsid w:val="00BE0BD4"/>
    <w:rsid w:val="00BE0FCE"/>
    <w:rsid w:val="00BE211A"/>
    <w:rsid w:val="00BE2825"/>
    <w:rsid w:val="00BE496A"/>
    <w:rsid w:val="00BE6948"/>
    <w:rsid w:val="00C0023D"/>
    <w:rsid w:val="00C05D70"/>
    <w:rsid w:val="00C06B60"/>
    <w:rsid w:val="00C07400"/>
    <w:rsid w:val="00C10C91"/>
    <w:rsid w:val="00C14CFD"/>
    <w:rsid w:val="00C15879"/>
    <w:rsid w:val="00C15A7C"/>
    <w:rsid w:val="00C165BA"/>
    <w:rsid w:val="00C23C34"/>
    <w:rsid w:val="00C244B8"/>
    <w:rsid w:val="00C24D97"/>
    <w:rsid w:val="00C25CE5"/>
    <w:rsid w:val="00C27F71"/>
    <w:rsid w:val="00C306CF"/>
    <w:rsid w:val="00C30EB2"/>
    <w:rsid w:val="00C324BA"/>
    <w:rsid w:val="00C325A5"/>
    <w:rsid w:val="00C334BC"/>
    <w:rsid w:val="00C34329"/>
    <w:rsid w:val="00C37900"/>
    <w:rsid w:val="00C40D63"/>
    <w:rsid w:val="00C42118"/>
    <w:rsid w:val="00C42F1B"/>
    <w:rsid w:val="00C4629F"/>
    <w:rsid w:val="00C47F39"/>
    <w:rsid w:val="00C50B4E"/>
    <w:rsid w:val="00C50E01"/>
    <w:rsid w:val="00C52468"/>
    <w:rsid w:val="00C53AE9"/>
    <w:rsid w:val="00C53F66"/>
    <w:rsid w:val="00C5626B"/>
    <w:rsid w:val="00C604F7"/>
    <w:rsid w:val="00C61509"/>
    <w:rsid w:val="00C639AE"/>
    <w:rsid w:val="00C640AD"/>
    <w:rsid w:val="00C66E56"/>
    <w:rsid w:val="00C676FD"/>
    <w:rsid w:val="00C7080F"/>
    <w:rsid w:val="00C72098"/>
    <w:rsid w:val="00C73097"/>
    <w:rsid w:val="00C736E5"/>
    <w:rsid w:val="00C76693"/>
    <w:rsid w:val="00C80516"/>
    <w:rsid w:val="00C843B9"/>
    <w:rsid w:val="00C87D19"/>
    <w:rsid w:val="00C90345"/>
    <w:rsid w:val="00C92588"/>
    <w:rsid w:val="00C93F89"/>
    <w:rsid w:val="00C9522C"/>
    <w:rsid w:val="00C95A37"/>
    <w:rsid w:val="00C963E7"/>
    <w:rsid w:val="00C97A35"/>
    <w:rsid w:val="00CA0A43"/>
    <w:rsid w:val="00CA0BC5"/>
    <w:rsid w:val="00CA4BE1"/>
    <w:rsid w:val="00CA5EAC"/>
    <w:rsid w:val="00CB2A6D"/>
    <w:rsid w:val="00CB6832"/>
    <w:rsid w:val="00CC082B"/>
    <w:rsid w:val="00CC2818"/>
    <w:rsid w:val="00CC3D50"/>
    <w:rsid w:val="00CC4A2D"/>
    <w:rsid w:val="00CD1439"/>
    <w:rsid w:val="00CD2593"/>
    <w:rsid w:val="00CD4B8C"/>
    <w:rsid w:val="00CD66DB"/>
    <w:rsid w:val="00CD67F8"/>
    <w:rsid w:val="00CE019B"/>
    <w:rsid w:val="00CE1DE8"/>
    <w:rsid w:val="00CE28F8"/>
    <w:rsid w:val="00CE4D76"/>
    <w:rsid w:val="00CF072D"/>
    <w:rsid w:val="00CF30A8"/>
    <w:rsid w:val="00CF3311"/>
    <w:rsid w:val="00CF5B2E"/>
    <w:rsid w:val="00D0109D"/>
    <w:rsid w:val="00D0115F"/>
    <w:rsid w:val="00D01483"/>
    <w:rsid w:val="00D01B99"/>
    <w:rsid w:val="00D0228A"/>
    <w:rsid w:val="00D02547"/>
    <w:rsid w:val="00D06244"/>
    <w:rsid w:val="00D06816"/>
    <w:rsid w:val="00D11735"/>
    <w:rsid w:val="00D11C55"/>
    <w:rsid w:val="00D14C89"/>
    <w:rsid w:val="00D14C8E"/>
    <w:rsid w:val="00D156D3"/>
    <w:rsid w:val="00D22542"/>
    <w:rsid w:val="00D240F6"/>
    <w:rsid w:val="00D24C0F"/>
    <w:rsid w:val="00D24C23"/>
    <w:rsid w:val="00D24C48"/>
    <w:rsid w:val="00D265FF"/>
    <w:rsid w:val="00D30B6A"/>
    <w:rsid w:val="00D30C7C"/>
    <w:rsid w:val="00D31700"/>
    <w:rsid w:val="00D3428E"/>
    <w:rsid w:val="00D34B80"/>
    <w:rsid w:val="00D35BDA"/>
    <w:rsid w:val="00D35E85"/>
    <w:rsid w:val="00D37ABA"/>
    <w:rsid w:val="00D42AF7"/>
    <w:rsid w:val="00D42EA7"/>
    <w:rsid w:val="00D43E23"/>
    <w:rsid w:val="00D4490D"/>
    <w:rsid w:val="00D452ED"/>
    <w:rsid w:val="00D4684E"/>
    <w:rsid w:val="00D47A32"/>
    <w:rsid w:val="00D504B3"/>
    <w:rsid w:val="00D52836"/>
    <w:rsid w:val="00D5474A"/>
    <w:rsid w:val="00D61CC6"/>
    <w:rsid w:val="00D630C6"/>
    <w:rsid w:val="00D631E7"/>
    <w:rsid w:val="00D648FF"/>
    <w:rsid w:val="00D65DEE"/>
    <w:rsid w:val="00D66AD9"/>
    <w:rsid w:val="00D70F55"/>
    <w:rsid w:val="00D77225"/>
    <w:rsid w:val="00D80408"/>
    <w:rsid w:val="00D82573"/>
    <w:rsid w:val="00D8472B"/>
    <w:rsid w:val="00D85B36"/>
    <w:rsid w:val="00D870A7"/>
    <w:rsid w:val="00D8754C"/>
    <w:rsid w:val="00D90A6C"/>
    <w:rsid w:val="00D92D2B"/>
    <w:rsid w:val="00D938FE"/>
    <w:rsid w:val="00D972BB"/>
    <w:rsid w:val="00DA1A29"/>
    <w:rsid w:val="00DA230E"/>
    <w:rsid w:val="00DB09E6"/>
    <w:rsid w:val="00DB1A98"/>
    <w:rsid w:val="00DB23F1"/>
    <w:rsid w:val="00DB2BF3"/>
    <w:rsid w:val="00DB436B"/>
    <w:rsid w:val="00DB510B"/>
    <w:rsid w:val="00DB529F"/>
    <w:rsid w:val="00DB56BF"/>
    <w:rsid w:val="00DB65AB"/>
    <w:rsid w:val="00DB6A25"/>
    <w:rsid w:val="00DC1383"/>
    <w:rsid w:val="00DC13E9"/>
    <w:rsid w:val="00DC318A"/>
    <w:rsid w:val="00DC3237"/>
    <w:rsid w:val="00DC36E9"/>
    <w:rsid w:val="00DC6508"/>
    <w:rsid w:val="00DC7D9D"/>
    <w:rsid w:val="00DD124E"/>
    <w:rsid w:val="00DD27A6"/>
    <w:rsid w:val="00DD2E81"/>
    <w:rsid w:val="00DD7D27"/>
    <w:rsid w:val="00DE4DB0"/>
    <w:rsid w:val="00DE71C0"/>
    <w:rsid w:val="00DE7D2D"/>
    <w:rsid w:val="00DF18D8"/>
    <w:rsid w:val="00DF2228"/>
    <w:rsid w:val="00DF22DC"/>
    <w:rsid w:val="00DF6731"/>
    <w:rsid w:val="00DF6D14"/>
    <w:rsid w:val="00E01C1C"/>
    <w:rsid w:val="00E06BBF"/>
    <w:rsid w:val="00E108F8"/>
    <w:rsid w:val="00E1370B"/>
    <w:rsid w:val="00E1700A"/>
    <w:rsid w:val="00E17750"/>
    <w:rsid w:val="00E21AA8"/>
    <w:rsid w:val="00E221C2"/>
    <w:rsid w:val="00E22C08"/>
    <w:rsid w:val="00E24AC2"/>
    <w:rsid w:val="00E262C9"/>
    <w:rsid w:val="00E2650E"/>
    <w:rsid w:val="00E30830"/>
    <w:rsid w:val="00E3170B"/>
    <w:rsid w:val="00E32783"/>
    <w:rsid w:val="00E32A5D"/>
    <w:rsid w:val="00E32EB0"/>
    <w:rsid w:val="00E3314C"/>
    <w:rsid w:val="00E336A5"/>
    <w:rsid w:val="00E339EE"/>
    <w:rsid w:val="00E34C56"/>
    <w:rsid w:val="00E35B01"/>
    <w:rsid w:val="00E362EF"/>
    <w:rsid w:val="00E3697C"/>
    <w:rsid w:val="00E421FD"/>
    <w:rsid w:val="00E429A4"/>
    <w:rsid w:val="00E43A68"/>
    <w:rsid w:val="00E44738"/>
    <w:rsid w:val="00E45107"/>
    <w:rsid w:val="00E45696"/>
    <w:rsid w:val="00E5334D"/>
    <w:rsid w:val="00E54EA1"/>
    <w:rsid w:val="00E567E4"/>
    <w:rsid w:val="00E57FDC"/>
    <w:rsid w:val="00E6278C"/>
    <w:rsid w:val="00E6290F"/>
    <w:rsid w:val="00E637CA"/>
    <w:rsid w:val="00E65CBC"/>
    <w:rsid w:val="00E71AEA"/>
    <w:rsid w:val="00E72CF8"/>
    <w:rsid w:val="00E75FF1"/>
    <w:rsid w:val="00E7733C"/>
    <w:rsid w:val="00E8131A"/>
    <w:rsid w:val="00E84CCB"/>
    <w:rsid w:val="00E86099"/>
    <w:rsid w:val="00E90B1E"/>
    <w:rsid w:val="00E90EAF"/>
    <w:rsid w:val="00E90FDA"/>
    <w:rsid w:val="00E92DFF"/>
    <w:rsid w:val="00E942AC"/>
    <w:rsid w:val="00E9444B"/>
    <w:rsid w:val="00E94A97"/>
    <w:rsid w:val="00E9716A"/>
    <w:rsid w:val="00EA088A"/>
    <w:rsid w:val="00EA3CD2"/>
    <w:rsid w:val="00EA415C"/>
    <w:rsid w:val="00EA6068"/>
    <w:rsid w:val="00EA7E32"/>
    <w:rsid w:val="00EB0169"/>
    <w:rsid w:val="00EB18EF"/>
    <w:rsid w:val="00EB47A8"/>
    <w:rsid w:val="00EB6EFA"/>
    <w:rsid w:val="00EC003F"/>
    <w:rsid w:val="00EC0069"/>
    <w:rsid w:val="00EC1558"/>
    <w:rsid w:val="00EC160C"/>
    <w:rsid w:val="00EC17EC"/>
    <w:rsid w:val="00EC4313"/>
    <w:rsid w:val="00ED1076"/>
    <w:rsid w:val="00ED31E3"/>
    <w:rsid w:val="00ED3283"/>
    <w:rsid w:val="00ED48B8"/>
    <w:rsid w:val="00ED4C85"/>
    <w:rsid w:val="00ED5A81"/>
    <w:rsid w:val="00EE12CD"/>
    <w:rsid w:val="00EE27B2"/>
    <w:rsid w:val="00EE3FD1"/>
    <w:rsid w:val="00EE5555"/>
    <w:rsid w:val="00EE5D19"/>
    <w:rsid w:val="00EE73AF"/>
    <w:rsid w:val="00EF20C9"/>
    <w:rsid w:val="00EF26CA"/>
    <w:rsid w:val="00EF4B34"/>
    <w:rsid w:val="00EF6532"/>
    <w:rsid w:val="00F02A7D"/>
    <w:rsid w:val="00F03C7F"/>
    <w:rsid w:val="00F06E54"/>
    <w:rsid w:val="00F11CE8"/>
    <w:rsid w:val="00F131D3"/>
    <w:rsid w:val="00F15B77"/>
    <w:rsid w:val="00F164E0"/>
    <w:rsid w:val="00F166FA"/>
    <w:rsid w:val="00F211F5"/>
    <w:rsid w:val="00F21823"/>
    <w:rsid w:val="00F21C22"/>
    <w:rsid w:val="00F22351"/>
    <w:rsid w:val="00F22D13"/>
    <w:rsid w:val="00F2396C"/>
    <w:rsid w:val="00F24975"/>
    <w:rsid w:val="00F305F1"/>
    <w:rsid w:val="00F33731"/>
    <w:rsid w:val="00F342A9"/>
    <w:rsid w:val="00F3668A"/>
    <w:rsid w:val="00F369B1"/>
    <w:rsid w:val="00F37A4A"/>
    <w:rsid w:val="00F4005E"/>
    <w:rsid w:val="00F4144B"/>
    <w:rsid w:val="00F4269A"/>
    <w:rsid w:val="00F45FB9"/>
    <w:rsid w:val="00F5356A"/>
    <w:rsid w:val="00F547B7"/>
    <w:rsid w:val="00F555D9"/>
    <w:rsid w:val="00F616DD"/>
    <w:rsid w:val="00F620D1"/>
    <w:rsid w:val="00F6323C"/>
    <w:rsid w:val="00F6466A"/>
    <w:rsid w:val="00F64D9E"/>
    <w:rsid w:val="00F672A6"/>
    <w:rsid w:val="00F76B92"/>
    <w:rsid w:val="00F804E5"/>
    <w:rsid w:val="00F8199F"/>
    <w:rsid w:val="00F81AFA"/>
    <w:rsid w:val="00F90CDB"/>
    <w:rsid w:val="00F9254E"/>
    <w:rsid w:val="00F9507B"/>
    <w:rsid w:val="00F95F72"/>
    <w:rsid w:val="00FA40D8"/>
    <w:rsid w:val="00FA44F8"/>
    <w:rsid w:val="00FB34A5"/>
    <w:rsid w:val="00FC0C99"/>
    <w:rsid w:val="00FC15E8"/>
    <w:rsid w:val="00FC2F06"/>
    <w:rsid w:val="00FC4DD2"/>
    <w:rsid w:val="00FC52DA"/>
    <w:rsid w:val="00FC55E8"/>
    <w:rsid w:val="00FC5831"/>
    <w:rsid w:val="00FC7BF7"/>
    <w:rsid w:val="00FD2639"/>
    <w:rsid w:val="00FD2E85"/>
    <w:rsid w:val="00FD375C"/>
    <w:rsid w:val="00FD64E6"/>
    <w:rsid w:val="00FE0232"/>
    <w:rsid w:val="00FE0B63"/>
    <w:rsid w:val="00FE1528"/>
    <w:rsid w:val="00FE1EF2"/>
    <w:rsid w:val="00FE2278"/>
    <w:rsid w:val="00FE37BA"/>
    <w:rsid w:val="00FE645A"/>
    <w:rsid w:val="00FF00D6"/>
    <w:rsid w:val="00FF52F3"/>
    <w:rsid w:val="00FF6238"/>
    <w:rsid w:val="5CEFBD78"/>
    <w:rsid w:val="629DF8D8"/>
    <w:rsid w:val="64B5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DF6731"/>
    <w:pPr>
      <w:spacing w:after="0" w:line="240" w:lineRule="auto"/>
    </w:pPr>
    <w:rPr>
      <w:rFonts w:ascii="MS Sans Serif" w:hAnsi="MS Sans Serif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6731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6731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1"/>
    </w:pPr>
    <w:rPr>
      <w:rFonts w:ascii="Times New Roman" w:hAnsi="Times New Roman"/>
      <w:b/>
      <w:sz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F6731"/>
    <w:pPr>
      <w:keepNext/>
      <w:autoSpaceDE w:val="0"/>
      <w:autoSpaceDN w:val="0"/>
      <w:outlineLvl w:val="2"/>
    </w:pPr>
    <w:rPr>
      <w:rFonts w:ascii="Arial" w:hAnsi="Arial"/>
      <w:i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F6731"/>
    <w:pPr>
      <w:keepNext/>
      <w:autoSpaceDE w:val="0"/>
      <w:autoSpaceDN w:val="0"/>
      <w:jc w:val="center"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Standard"/>
    <w:link w:val="Titolo5Carattere"/>
    <w:uiPriority w:val="99"/>
    <w:qFormat/>
    <w:rsid w:val="00DF6731"/>
    <w:pPr>
      <w:keepNext/>
      <w:widowControl w:val="0"/>
      <w:jc w:val="center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F67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40" w:after="40"/>
      <w:jc w:val="center"/>
      <w:outlineLvl w:val="5"/>
    </w:pPr>
    <w:rPr>
      <w:rFonts w:ascii="Arial" w:hAnsi="Arial"/>
      <w:b/>
      <w:i/>
      <w:spacing w:val="-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F6731"/>
    <w:pPr>
      <w:keepNext/>
      <w:jc w:val="both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F6731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F67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40"/>
      <w:jc w:val="center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14FD7"/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07400"/>
    <w:rPr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07400"/>
    <w:rPr>
      <w:rFonts w:ascii="Arial" w:hAnsi="Arial"/>
      <w:i/>
      <w:sz w:val="2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07400"/>
    <w:rPr>
      <w:rFonts w:ascii="Arial" w:hAnsi="Arial"/>
      <w:i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07400"/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07400"/>
    <w:rPr>
      <w:rFonts w:ascii="Arial" w:hAnsi="Arial"/>
      <w:b/>
      <w:i/>
      <w:spacing w:val="-4"/>
      <w:shd w:val="pct15" w:color="auto" w:fill="auto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07400"/>
    <w:rPr>
      <w:b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14F77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07400"/>
    <w:rPr>
      <w:rFonts w:ascii="Arial" w:hAnsi="Arial"/>
      <w:b/>
      <w:i/>
      <w:sz w:val="18"/>
    </w:rPr>
  </w:style>
  <w:style w:type="paragraph" w:customStyle="1" w:styleId="Standard">
    <w:name w:val="Standard"/>
    <w:basedOn w:val="Normale"/>
    <w:uiPriority w:val="99"/>
    <w:rsid w:val="00DF6731"/>
    <w:rPr>
      <w:rFonts w:ascii="Times New Roman" w:hAnsi="Times New Roman"/>
    </w:rPr>
  </w:style>
  <w:style w:type="paragraph" w:customStyle="1" w:styleId="Articolo2">
    <w:name w:val="Articolo2"/>
    <w:basedOn w:val="Normale"/>
    <w:uiPriority w:val="99"/>
    <w:rsid w:val="00DF6731"/>
    <w:pPr>
      <w:ind w:left="284" w:hanging="284"/>
      <w:jc w:val="center"/>
    </w:pPr>
    <w:rPr>
      <w:rFonts w:ascii="Times New Roman" w:hAnsi="Times New Roman"/>
      <w:sz w:val="28"/>
    </w:rPr>
  </w:style>
  <w:style w:type="paragraph" w:customStyle="1" w:styleId="Articolo">
    <w:name w:val="Articolo"/>
    <w:basedOn w:val="Normale"/>
    <w:uiPriority w:val="99"/>
    <w:rsid w:val="00DF67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i/>
      <w:sz w:val="24"/>
    </w:rPr>
  </w:style>
  <w:style w:type="paragraph" w:styleId="Testonormale">
    <w:name w:val="Plain Text"/>
    <w:basedOn w:val="Normale"/>
    <w:link w:val="TestonormaleCarattere"/>
    <w:uiPriority w:val="99"/>
    <w:rsid w:val="00DF673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713858"/>
    <w:rPr>
      <w:rFonts w:ascii="Courier New" w:hAnsi="Courier New"/>
    </w:rPr>
  </w:style>
  <w:style w:type="character" w:styleId="Collegamentoipertestuale">
    <w:name w:val="Hyperlink"/>
    <w:basedOn w:val="Carpredefinitoparagrafo"/>
    <w:uiPriority w:val="99"/>
    <w:rsid w:val="00DF6731"/>
    <w:rPr>
      <w:rFonts w:cs="Times New Roman"/>
      <w:color w:val="0000FF"/>
      <w:u w:val="single"/>
    </w:rPr>
  </w:style>
  <w:style w:type="paragraph" w:customStyle="1" w:styleId="Corpodeltesto1">
    <w:name w:val="Corpo del testo1"/>
    <w:basedOn w:val="Normale"/>
    <w:uiPriority w:val="99"/>
    <w:rsid w:val="00DF6731"/>
    <w:pPr>
      <w:ind w:firstLine="284"/>
      <w:jc w:val="center"/>
    </w:pPr>
    <w:rPr>
      <w:rFonts w:ascii="Times New Roman" w:hAnsi="Times New Roman"/>
      <w:sz w:val="22"/>
    </w:rPr>
  </w:style>
  <w:style w:type="paragraph" w:customStyle="1" w:styleId="ArtTitel3">
    <w:name w:val="Art_Titel3"/>
    <w:basedOn w:val="ArtTitel2"/>
    <w:uiPriority w:val="99"/>
    <w:rsid w:val="00DF6731"/>
    <w:pPr>
      <w:spacing w:before="240"/>
    </w:pPr>
  </w:style>
  <w:style w:type="paragraph" w:customStyle="1" w:styleId="ArtTitel2">
    <w:name w:val="Art_Titel2"/>
    <w:basedOn w:val="Normale"/>
    <w:next w:val="ArtAnfang"/>
    <w:uiPriority w:val="99"/>
    <w:rsid w:val="00DF6731"/>
    <w:pPr>
      <w:keepNext/>
      <w:spacing w:before="120"/>
      <w:jc w:val="center"/>
    </w:pPr>
    <w:rPr>
      <w:rFonts w:ascii="Times New Roman" w:hAnsi="Times New Roman"/>
      <w:i/>
      <w:sz w:val="22"/>
    </w:rPr>
  </w:style>
  <w:style w:type="paragraph" w:customStyle="1" w:styleId="ArtAnfang">
    <w:name w:val="Art_Anfang"/>
    <w:basedOn w:val="Normale"/>
    <w:uiPriority w:val="99"/>
    <w:rsid w:val="00DF6731"/>
    <w:pPr>
      <w:tabs>
        <w:tab w:val="left" w:pos="851"/>
        <w:tab w:val="left" w:pos="1134"/>
      </w:tabs>
      <w:spacing w:before="240"/>
      <w:jc w:val="both"/>
    </w:pPr>
    <w:rPr>
      <w:rFonts w:ascii="Times New Roman" w:hAnsi="Times New Roman"/>
      <w:sz w:val="22"/>
    </w:rPr>
  </w:style>
  <w:style w:type="paragraph" w:customStyle="1" w:styleId="ArtText">
    <w:name w:val="Art_Text"/>
    <w:basedOn w:val="Normale"/>
    <w:uiPriority w:val="99"/>
    <w:rsid w:val="00DF6731"/>
    <w:pPr>
      <w:ind w:firstLine="284"/>
      <w:jc w:val="both"/>
    </w:pPr>
    <w:rPr>
      <w:rFonts w:ascii="Times New Roman" w:hAnsi="Times New Roman"/>
      <w:sz w:val="22"/>
    </w:rPr>
  </w:style>
  <w:style w:type="paragraph" w:customStyle="1" w:styleId="ArtEinzug1">
    <w:name w:val="Art_Einzug1"/>
    <w:basedOn w:val="Normale"/>
    <w:uiPriority w:val="99"/>
    <w:rsid w:val="00DF6731"/>
    <w:pPr>
      <w:tabs>
        <w:tab w:val="left" w:pos="709"/>
      </w:tabs>
      <w:suppressAutoHyphens/>
      <w:ind w:left="709" w:hanging="425"/>
      <w:jc w:val="both"/>
    </w:pPr>
    <w:rPr>
      <w:rFonts w:ascii="Times New Roman" w:hAnsi="Times New Roman"/>
      <w:spacing w:val="-3"/>
      <w:sz w:val="22"/>
    </w:rPr>
  </w:style>
  <w:style w:type="paragraph" w:customStyle="1" w:styleId="ArtEinzug3">
    <w:name w:val="Art_Einzug3"/>
    <w:basedOn w:val="ArtEinzug1"/>
    <w:uiPriority w:val="99"/>
    <w:rsid w:val="00DF6731"/>
    <w:pPr>
      <w:ind w:firstLine="0"/>
    </w:pPr>
  </w:style>
  <w:style w:type="paragraph" w:customStyle="1" w:styleId="ArtEinzug2">
    <w:name w:val="Art_Einzug2"/>
    <w:basedOn w:val="ArtEinzug1"/>
    <w:uiPriority w:val="99"/>
    <w:rsid w:val="00DF6731"/>
    <w:pPr>
      <w:tabs>
        <w:tab w:val="left" w:pos="1134"/>
      </w:tabs>
      <w:ind w:left="1134"/>
    </w:pPr>
  </w:style>
  <w:style w:type="paragraph" w:styleId="Testonotadichiusura">
    <w:name w:val="endnote text"/>
    <w:basedOn w:val="Normale"/>
    <w:link w:val="TestonotadichiusuraCarattere"/>
    <w:uiPriority w:val="99"/>
    <w:rsid w:val="00DF6731"/>
    <w:rPr>
      <w:rFonts w:ascii="Times New Roman" w:hAnsi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21839"/>
  </w:style>
  <w:style w:type="character" w:styleId="Rimandonotadichiusura">
    <w:name w:val="endnote reference"/>
    <w:basedOn w:val="Carpredefinitoparagrafo"/>
    <w:uiPriority w:val="99"/>
    <w:rsid w:val="00DF6731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DF6731"/>
    <w:pPr>
      <w:ind w:left="851" w:hanging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C07400"/>
  </w:style>
  <w:style w:type="paragraph" w:styleId="Rientrocorpodeltesto2">
    <w:name w:val="Body Text Indent 2"/>
    <w:basedOn w:val="Normale"/>
    <w:link w:val="Rientrocorpodeltesto2Carattere"/>
    <w:uiPriority w:val="99"/>
    <w:rsid w:val="00DF6731"/>
    <w:pPr>
      <w:ind w:left="284" w:hanging="284"/>
      <w:jc w:val="both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C07400"/>
  </w:style>
  <w:style w:type="paragraph" w:styleId="Rientrocorpodeltesto3">
    <w:name w:val="Body Text Indent 3"/>
    <w:basedOn w:val="Normale"/>
    <w:link w:val="Rientrocorpodeltesto3Carattere"/>
    <w:uiPriority w:val="99"/>
    <w:rsid w:val="00DF6731"/>
    <w:pPr>
      <w:tabs>
        <w:tab w:val="left" w:pos="-1134"/>
      </w:tabs>
      <w:ind w:left="851" w:hanging="851"/>
      <w:jc w:val="both"/>
    </w:pPr>
    <w:rPr>
      <w:rFonts w:ascii="Times New Roman" w:hAnsi="Times New Roman"/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C07400"/>
    <w:rPr>
      <w:b/>
    </w:rPr>
  </w:style>
  <w:style w:type="paragraph" w:styleId="Corpodeltesto2">
    <w:name w:val="Body Text 2"/>
    <w:basedOn w:val="Normale"/>
    <w:link w:val="Corpodeltesto2Carattere"/>
    <w:uiPriority w:val="99"/>
    <w:rsid w:val="00DF6731"/>
    <w:pPr>
      <w:jc w:val="center"/>
    </w:pPr>
    <w:rPr>
      <w:rFonts w:ascii="Times New Roman" w:hAnsi="Times New Roman"/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07400"/>
    <w:rPr>
      <w:i/>
      <w:sz w:val="18"/>
    </w:rPr>
  </w:style>
  <w:style w:type="character" w:styleId="Collegamentovisitato">
    <w:name w:val="FollowedHyperlink"/>
    <w:basedOn w:val="Carpredefinitoparagrafo"/>
    <w:uiPriority w:val="99"/>
    <w:rsid w:val="00DF6731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uiPriority w:val="99"/>
    <w:qFormat/>
    <w:rsid w:val="00DF67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</w:pPr>
    <w:rPr>
      <w:b/>
      <w:i/>
      <w:sz w:val="1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07400"/>
    <w:rPr>
      <w:rFonts w:ascii="MS Sans Serif" w:hAnsi="MS Sans Serif"/>
      <w:b/>
      <w:i/>
      <w:sz w:val="18"/>
      <w:shd w:val="pct15" w:color="auto" w:fill="auto"/>
    </w:rPr>
  </w:style>
  <w:style w:type="character" w:styleId="Enfasicorsivo">
    <w:name w:val="Emphasis"/>
    <w:basedOn w:val="Carpredefinitoparagrafo"/>
    <w:uiPriority w:val="99"/>
    <w:qFormat/>
    <w:rsid w:val="00DF6731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DF6731"/>
    <w:pPr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C07400"/>
    <w:rPr>
      <w:rFonts w:ascii="Arial" w:hAnsi="Arial"/>
      <w:sz w:val="22"/>
    </w:rPr>
  </w:style>
  <w:style w:type="paragraph" w:customStyle="1" w:styleId="sche3">
    <w:name w:val="sche_3"/>
    <w:uiPriority w:val="99"/>
    <w:rsid w:val="00DF673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DF673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F6731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7641C"/>
  </w:style>
  <w:style w:type="paragraph" w:styleId="NormaleWeb">
    <w:name w:val="Normal (Web)"/>
    <w:basedOn w:val="Normale"/>
    <w:uiPriority w:val="99"/>
    <w:rsid w:val="00DF67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iPriority w:val="99"/>
    <w:rsid w:val="00DF6731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uiPriority w:val="99"/>
    <w:rsid w:val="00DF6731"/>
    <w:pPr>
      <w:widowControl w:val="0"/>
      <w:spacing w:line="566" w:lineRule="auto"/>
    </w:pPr>
    <w:rPr>
      <w:rFonts w:ascii="Times New Roman" w:hAnsi="Times New Roman"/>
    </w:rPr>
  </w:style>
  <w:style w:type="paragraph" w:customStyle="1" w:styleId="sche22">
    <w:name w:val="sche2_2"/>
    <w:uiPriority w:val="99"/>
    <w:rsid w:val="00DF67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sz w:val="20"/>
      <w:szCs w:val="20"/>
      <w:lang w:val="en-US"/>
    </w:rPr>
  </w:style>
  <w:style w:type="paragraph" w:customStyle="1" w:styleId="regolamento">
    <w:name w:val="regolamento"/>
    <w:basedOn w:val="Normale"/>
    <w:uiPriority w:val="99"/>
    <w:rsid w:val="00DF673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Cs w:val="24"/>
    </w:rPr>
  </w:style>
  <w:style w:type="paragraph" w:styleId="Intestazione">
    <w:name w:val="header"/>
    <w:basedOn w:val="Normale"/>
    <w:link w:val="IntestazioneCarattere"/>
    <w:uiPriority w:val="99"/>
    <w:rsid w:val="00DF67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7400"/>
    <w:rPr>
      <w:rFonts w:ascii="MS Sans Serif" w:hAnsi="MS Sans Serif"/>
    </w:rPr>
  </w:style>
  <w:style w:type="character" w:styleId="Numeropagina">
    <w:name w:val="page number"/>
    <w:basedOn w:val="Carpredefinitoparagrafo"/>
    <w:uiPriority w:val="99"/>
    <w:rsid w:val="00DF67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F6731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7400"/>
    <w:rPr>
      <w:sz w:val="24"/>
    </w:rPr>
  </w:style>
  <w:style w:type="paragraph" w:customStyle="1" w:styleId="Pidipagina2">
    <w:name w:val="Piè di pagina 2"/>
    <w:basedOn w:val="Pidipagina"/>
    <w:uiPriority w:val="99"/>
    <w:rsid w:val="00552183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</w:rPr>
  </w:style>
  <w:style w:type="character" w:customStyle="1" w:styleId="street-address">
    <w:name w:val="street-address"/>
    <w:uiPriority w:val="99"/>
    <w:rsid w:val="009A7F28"/>
  </w:style>
  <w:style w:type="character" w:customStyle="1" w:styleId="postal-code">
    <w:name w:val="postal-code"/>
    <w:uiPriority w:val="99"/>
    <w:rsid w:val="009A7F28"/>
  </w:style>
  <w:style w:type="character" w:customStyle="1" w:styleId="locality">
    <w:name w:val="locality"/>
    <w:uiPriority w:val="99"/>
    <w:rsid w:val="009A7F28"/>
  </w:style>
  <w:style w:type="character" w:customStyle="1" w:styleId="region">
    <w:name w:val="region"/>
    <w:uiPriority w:val="99"/>
    <w:rsid w:val="009A7F28"/>
  </w:style>
  <w:style w:type="character" w:customStyle="1" w:styleId="grame">
    <w:name w:val="grame"/>
    <w:uiPriority w:val="99"/>
    <w:rsid w:val="00345C64"/>
  </w:style>
  <w:style w:type="paragraph" w:styleId="Testofumetto">
    <w:name w:val="Balloon Text"/>
    <w:basedOn w:val="Normale"/>
    <w:link w:val="TestofumettoCarattere"/>
    <w:uiPriority w:val="99"/>
    <w:semiHidden/>
    <w:rsid w:val="003A2705"/>
    <w:rPr>
      <w:rFonts w:ascii="Tahoma" w:hAnsi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2705"/>
    <w:rPr>
      <w:rFonts w:ascii="Tahoma" w:hAnsi="Tahoma"/>
      <w:sz w:val="16"/>
    </w:rPr>
  </w:style>
  <w:style w:type="paragraph" w:customStyle="1" w:styleId="Normale1">
    <w:name w:val="Normale1"/>
    <w:basedOn w:val="Normale"/>
    <w:uiPriority w:val="99"/>
    <w:rsid w:val="00042792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uiPriority w:val="99"/>
    <w:rsid w:val="000427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zh-TW"/>
    </w:rPr>
  </w:style>
  <w:style w:type="character" w:customStyle="1" w:styleId="apple-converted-space">
    <w:name w:val="apple-converted-space"/>
    <w:uiPriority w:val="99"/>
    <w:rsid w:val="00A54059"/>
  </w:style>
  <w:style w:type="paragraph" w:customStyle="1" w:styleId="Blockquote">
    <w:name w:val="Blockquote"/>
    <w:basedOn w:val="Normale"/>
    <w:uiPriority w:val="99"/>
    <w:rsid w:val="00C07400"/>
    <w:pPr>
      <w:spacing w:before="100" w:after="100"/>
      <w:ind w:left="360" w:right="360"/>
    </w:pPr>
    <w:rPr>
      <w:rFonts w:ascii="Times New Roman" w:eastAsia="MS Mincho" w:hAnsi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C07400"/>
    <w:pPr>
      <w:shd w:val="clear" w:color="auto" w:fill="000080"/>
    </w:pPr>
    <w:rPr>
      <w:rFonts w:ascii="Times New Roman" w:eastAsia="MS Mincho" w:hAnsi="Times New Roman"/>
      <w:sz w:val="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C07400"/>
    <w:rPr>
      <w:rFonts w:eastAsia="MS Mincho"/>
      <w:sz w:val="2"/>
      <w:shd w:val="clear" w:color="auto" w:fill="000080"/>
    </w:rPr>
  </w:style>
  <w:style w:type="paragraph" w:customStyle="1" w:styleId="Stile">
    <w:name w:val="Stile"/>
    <w:basedOn w:val="Normale"/>
    <w:next w:val="Corpodeltesto"/>
    <w:link w:val="CorpodeltestoCarattere"/>
    <w:uiPriority w:val="99"/>
    <w:rsid w:val="00C07400"/>
    <w:pPr>
      <w:jc w:val="center"/>
    </w:pPr>
    <w:rPr>
      <w:rFonts w:ascii="Times New Roman" w:hAnsi="Times New Roman"/>
    </w:rPr>
  </w:style>
  <w:style w:type="character" w:customStyle="1" w:styleId="CorpodeltestoCarattere">
    <w:name w:val="Corpo del testo Carattere"/>
    <w:link w:val="Stile"/>
    <w:uiPriority w:val="99"/>
    <w:semiHidden/>
    <w:locked/>
    <w:rsid w:val="00C07400"/>
    <w:rPr>
      <w:sz w:val="20"/>
    </w:rPr>
  </w:style>
  <w:style w:type="paragraph" w:customStyle="1" w:styleId="Rientrocorpodeltesto31">
    <w:name w:val="Rientro corpo del testo 31"/>
    <w:basedOn w:val="Normale"/>
    <w:uiPriority w:val="99"/>
    <w:rsid w:val="00C07400"/>
    <w:pPr>
      <w:ind w:left="426"/>
      <w:jc w:val="both"/>
    </w:pPr>
    <w:rPr>
      <w:rFonts w:ascii="Times New Roman" w:eastAsia="MS Mincho" w:hAnsi="Times New Roman"/>
      <w:sz w:val="24"/>
    </w:rPr>
  </w:style>
  <w:style w:type="paragraph" w:customStyle="1" w:styleId="regolamento2">
    <w:name w:val="regolamento_2"/>
    <w:basedOn w:val="regolamento"/>
    <w:next w:val="regolamento"/>
    <w:uiPriority w:val="99"/>
    <w:rsid w:val="00C07400"/>
    <w:pPr>
      <w:ind w:left="568"/>
    </w:pPr>
    <w:rPr>
      <w:rFonts w:eastAsia="MS Mincho"/>
    </w:rPr>
  </w:style>
  <w:style w:type="character" w:styleId="Enfasigrassetto">
    <w:name w:val="Strong"/>
    <w:basedOn w:val="Carpredefinitoparagrafo"/>
    <w:uiPriority w:val="99"/>
    <w:qFormat/>
    <w:rsid w:val="00C07400"/>
    <w:rPr>
      <w:rFonts w:cs="Times New Roman"/>
      <w:b/>
    </w:rPr>
  </w:style>
  <w:style w:type="table" w:styleId="Grigliatabella">
    <w:name w:val="Table Grid"/>
    <w:basedOn w:val="Tabellanormale"/>
    <w:uiPriority w:val="99"/>
    <w:rsid w:val="00C07400"/>
    <w:pPr>
      <w:spacing w:after="0" w:line="240" w:lineRule="auto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rpodeltesto311">
    <w:name w:val="Rientro corpo del testo 311"/>
    <w:basedOn w:val="Normale"/>
    <w:uiPriority w:val="99"/>
    <w:rsid w:val="00C07400"/>
    <w:pPr>
      <w:ind w:left="426"/>
      <w:jc w:val="both"/>
    </w:pPr>
    <w:rPr>
      <w:rFonts w:ascii="Times New Roman" w:eastAsia="MS Mincho" w:hAnsi="Times New Roman"/>
      <w:sz w:val="24"/>
    </w:rPr>
  </w:style>
  <w:style w:type="paragraph" w:customStyle="1" w:styleId="nomargins">
    <w:name w:val="nomargins"/>
    <w:basedOn w:val="Normale"/>
    <w:uiPriority w:val="99"/>
    <w:rsid w:val="00C07400"/>
    <w:pPr>
      <w:spacing w:before="2" w:after="2"/>
    </w:pPr>
    <w:rPr>
      <w:rFonts w:ascii="Verdana" w:eastAsia="MS Mincho" w:hAnsi="Verdana" w:cs="Arial Unicode MS"/>
    </w:rPr>
  </w:style>
  <w:style w:type="paragraph" w:customStyle="1" w:styleId="Rub2">
    <w:name w:val="Rub2"/>
    <w:basedOn w:val="Normale"/>
    <w:next w:val="Normale"/>
    <w:uiPriority w:val="99"/>
    <w:rsid w:val="00C0740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eastAsia="MS Mincho" w:hAnsi="Times New Roman"/>
      <w:smallCaps/>
    </w:rPr>
  </w:style>
  <w:style w:type="paragraph" w:customStyle="1" w:styleId="Rub1">
    <w:name w:val="Rub1"/>
    <w:basedOn w:val="Normale"/>
    <w:uiPriority w:val="99"/>
    <w:rsid w:val="00C07400"/>
    <w:pPr>
      <w:tabs>
        <w:tab w:val="left" w:pos="1276"/>
      </w:tabs>
      <w:jc w:val="both"/>
    </w:pPr>
    <w:rPr>
      <w:rFonts w:ascii="Times New Roman" w:eastAsia="MS Mincho" w:hAnsi="Times New Roman"/>
      <w:b/>
      <w:smallCaps/>
    </w:rPr>
  </w:style>
  <w:style w:type="paragraph" w:customStyle="1" w:styleId="Rientrocorpodeltesto33">
    <w:name w:val="Rientro corpo del testo 33"/>
    <w:basedOn w:val="Normale"/>
    <w:uiPriority w:val="99"/>
    <w:rsid w:val="00C07400"/>
    <w:pPr>
      <w:ind w:left="426"/>
      <w:jc w:val="both"/>
    </w:pPr>
    <w:rPr>
      <w:rFonts w:ascii="Times New Roman" w:eastAsia="MS Mincho" w:hAnsi="Times New Roman"/>
      <w:sz w:val="24"/>
    </w:rPr>
  </w:style>
  <w:style w:type="paragraph" w:customStyle="1" w:styleId="Rientrocorpodeltesto32">
    <w:name w:val="Rientro corpo del testo 32"/>
    <w:basedOn w:val="Normale"/>
    <w:uiPriority w:val="99"/>
    <w:rsid w:val="00C07400"/>
    <w:pPr>
      <w:ind w:left="426"/>
      <w:jc w:val="both"/>
    </w:pPr>
    <w:rPr>
      <w:rFonts w:ascii="Times New Roman" w:eastAsia="MS Mincho" w:hAnsi="Times New Roman"/>
      <w:sz w:val="24"/>
    </w:rPr>
  </w:style>
  <w:style w:type="character" w:styleId="Rimandocommento">
    <w:name w:val="annotation reference"/>
    <w:basedOn w:val="Carpredefinitoparagrafo"/>
    <w:uiPriority w:val="99"/>
    <w:rsid w:val="00C0740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C07400"/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C07400"/>
  </w:style>
  <w:style w:type="paragraph" w:styleId="Paragrafoelenco">
    <w:name w:val="List Paragraph"/>
    <w:basedOn w:val="Normale"/>
    <w:uiPriority w:val="99"/>
    <w:qFormat/>
    <w:rsid w:val="00C07400"/>
    <w:pPr>
      <w:ind w:left="720"/>
      <w:contextualSpacing/>
    </w:pPr>
    <w:rPr>
      <w:rFonts w:ascii="Times New Roman" w:eastAsia="MS Mincho" w:hAnsi="Times New Roman"/>
    </w:rPr>
  </w:style>
  <w:style w:type="paragraph" w:styleId="Nessunaspaziatura">
    <w:name w:val="No Spacing"/>
    <w:uiPriority w:val="99"/>
    <w:qFormat/>
    <w:rsid w:val="00C07400"/>
    <w:pPr>
      <w:widowControl w:val="0"/>
      <w:autoSpaceDE w:val="0"/>
      <w:autoSpaceDN w:val="0"/>
      <w:adjustRightInd w:val="0"/>
      <w:spacing w:after="0" w:line="240" w:lineRule="auto"/>
    </w:pPr>
    <w:rPr>
      <w:rFonts w:eastAsia="PMingLiU"/>
      <w:sz w:val="20"/>
      <w:szCs w:val="20"/>
      <w:lang w:eastAsia="zh-TW"/>
    </w:rPr>
  </w:style>
  <w:style w:type="paragraph" w:styleId="Corpodeltesto">
    <w:name w:val="Body Text"/>
    <w:basedOn w:val="Normale"/>
    <w:link w:val="CorpodeltestoCarattere1"/>
    <w:uiPriority w:val="99"/>
    <w:rsid w:val="00C07400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locked/>
    <w:rsid w:val="00C07400"/>
    <w:rPr>
      <w:rFonts w:ascii="MS Sans Serif" w:hAnsi="MS Sans Serif"/>
    </w:rPr>
  </w:style>
  <w:style w:type="character" w:customStyle="1" w:styleId="normaltextrun">
    <w:name w:val="normaltextrun"/>
    <w:uiPriority w:val="99"/>
    <w:rsid w:val="00E9716A"/>
  </w:style>
  <w:style w:type="character" w:customStyle="1" w:styleId="findhit">
    <w:name w:val="findhit"/>
    <w:uiPriority w:val="99"/>
    <w:rsid w:val="00E9716A"/>
  </w:style>
  <w:style w:type="character" w:customStyle="1" w:styleId="eop">
    <w:name w:val="eop"/>
    <w:uiPriority w:val="99"/>
    <w:rsid w:val="00E9716A"/>
  </w:style>
  <w:style w:type="character" w:customStyle="1" w:styleId="UnresolvedMention">
    <w:name w:val="Unresolved Mention"/>
    <w:basedOn w:val="Carpredefinitoparagrafo"/>
    <w:uiPriority w:val="99"/>
    <w:semiHidden/>
    <w:rsid w:val="00AF18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io@comune.cazzago.b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Company>Bosetti Gatti &amp; Partners s.r.l.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>B G &amp; P srl (contratto progettazione Lumezzane)</dc:description>
  <cp:lastModifiedBy>Utente</cp:lastModifiedBy>
  <cp:revision>4</cp:revision>
  <cp:lastPrinted>2020-03-06T07:12:00Z</cp:lastPrinted>
  <dcterms:created xsi:type="dcterms:W3CDTF">2020-03-16T10:22:00Z</dcterms:created>
  <dcterms:modified xsi:type="dcterms:W3CDTF">2020-03-16T10:26:00Z</dcterms:modified>
</cp:coreProperties>
</file>